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8AC" w:rsidRPr="0064043F" w:rsidRDefault="002628AC" w:rsidP="002628AC">
      <w:pPr>
        <w:spacing w:after="119"/>
        <w:ind w:left="217" w:right="598" w:hanging="10"/>
        <w:jc w:val="center"/>
        <w:rPr>
          <w:rFonts w:ascii="Arial" w:eastAsia="Arial" w:hAnsi="Arial" w:cs="Arial"/>
          <w:b/>
          <w:color w:val="000000"/>
          <w:sz w:val="20"/>
          <w:lang w:eastAsia="es-MX"/>
        </w:rPr>
      </w:pPr>
      <w:r w:rsidRPr="0064043F">
        <w:rPr>
          <w:rFonts w:ascii="Arial" w:eastAsia="Arial" w:hAnsi="Arial" w:cs="Arial"/>
          <w:b/>
          <w:color w:val="000000"/>
          <w:sz w:val="20"/>
          <w:lang w:eastAsia="es-MX"/>
        </w:rPr>
        <w:t xml:space="preserve">Tecnológico Nacional de México </w:t>
      </w:r>
    </w:p>
    <w:p w:rsidR="002628AC" w:rsidRPr="0064043F" w:rsidRDefault="002628AC" w:rsidP="002628AC">
      <w:pPr>
        <w:tabs>
          <w:tab w:val="center" w:pos="636"/>
          <w:tab w:val="center" w:pos="6306"/>
          <w:tab w:val="center" w:pos="12177"/>
        </w:tabs>
        <w:spacing w:after="119"/>
        <w:rPr>
          <w:rFonts w:ascii="Arial" w:eastAsia="Arial" w:hAnsi="Arial" w:cs="Arial"/>
          <w:b/>
          <w:color w:val="000000"/>
          <w:sz w:val="20"/>
          <w:lang w:eastAsia="es-MX"/>
        </w:rPr>
      </w:pPr>
      <w:r w:rsidRPr="0064043F">
        <w:rPr>
          <w:rFonts w:ascii="Arial" w:eastAsia="Arial" w:hAnsi="Arial" w:cs="Arial"/>
          <w:b/>
          <w:color w:val="000000"/>
          <w:sz w:val="20"/>
          <w:lang w:eastAsia="es-MX"/>
        </w:rPr>
        <w:tab/>
        <w:t xml:space="preserve"> </w:t>
      </w:r>
      <w:r w:rsidRPr="0064043F">
        <w:rPr>
          <w:rFonts w:ascii="Arial" w:eastAsia="Arial" w:hAnsi="Arial" w:cs="Arial"/>
          <w:b/>
          <w:color w:val="000000"/>
          <w:sz w:val="20"/>
          <w:lang w:eastAsia="es-MX"/>
        </w:rPr>
        <w:tab/>
        <w:t xml:space="preserve">Subdirección Académica </w:t>
      </w:r>
      <w:r w:rsidRPr="0064043F">
        <w:rPr>
          <w:rFonts w:ascii="Arial" w:eastAsia="Arial" w:hAnsi="Arial" w:cs="Arial"/>
          <w:b/>
          <w:color w:val="000000"/>
          <w:sz w:val="20"/>
          <w:lang w:eastAsia="es-MX"/>
        </w:rPr>
        <w:tab/>
        <w:t xml:space="preserve"> </w:t>
      </w:r>
    </w:p>
    <w:p w:rsidR="002628AC" w:rsidRPr="0064043F" w:rsidRDefault="002628AC" w:rsidP="002628AC">
      <w:pPr>
        <w:spacing w:after="5" w:line="369" w:lineRule="auto"/>
        <w:ind w:left="4493" w:hanging="2969"/>
        <w:jc w:val="both"/>
        <w:rPr>
          <w:rFonts w:ascii="Arial" w:eastAsia="Arial" w:hAnsi="Arial" w:cs="Arial"/>
          <w:b/>
          <w:color w:val="000000"/>
          <w:sz w:val="20"/>
          <w:lang w:eastAsia="es-MX"/>
        </w:rPr>
      </w:pPr>
      <w:r w:rsidRPr="0064043F">
        <w:rPr>
          <w:rFonts w:ascii="Arial" w:eastAsia="Arial" w:hAnsi="Arial" w:cs="Arial"/>
          <w:b/>
          <w:color w:val="000000"/>
          <w:sz w:val="20"/>
          <w:lang w:eastAsia="es-MX"/>
        </w:rPr>
        <w:t xml:space="preserve">Instrumentación Didáctica para la Formación y Desarrollo de Competencias Profesionales </w:t>
      </w:r>
    </w:p>
    <w:p w:rsidR="005949EC" w:rsidRPr="005949EC" w:rsidRDefault="005949EC" w:rsidP="005949EC">
      <w:pPr>
        <w:spacing w:after="0" w:line="240" w:lineRule="auto"/>
        <w:jc w:val="center"/>
        <w:rPr>
          <w:rFonts w:ascii="Arial" w:eastAsia="Calibri" w:hAnsi="Arial" w:cs="Arial"/>
          <w:sz w:val="20"/>
          <w:szCs w:val="20"/>
        </w:rPr>
      </w:pPr>
    </w:p>
    <w:p w:rsidR="005949EC" w:rsidRPr="005949EC" w:rsidRDefault="005949EC" w:rsidP="005949EC">
      <w:pPr>
        <w:spacing w:after="0" w:line="240" w:lineRule="auto"/>
        <w:jc w:val="center"/>
        <w:rPr>
          <w:rFonts w:ascii="Arial" w:eastAsia="Calibri" w:hAnsi="Arial" w:cs="Arial"/>
          <w:b/>
          <w:i/>
          <w:sz w:val="20"/>
          <w:szCs w:val="20"/>
        </w:rPr>
      </w:pPr>
      <w:r w:rsidRPr="005949EC">
        <w:rPr>
          <w:rFonts w:ascii="Arial" w:eastAsia="Calibri" w:hAnsi="Arial" w:cs="Arial"/>
          <w:b/>
          <w:i/>
          <w:sz w:val="20"/>
          <w:szCs w:val="20"/>
        </w:rPr>
        <w:t>Instrumentación Didáctica para la Formación y Desarrollo de Competencias Profesionales</w:t>
      </w:r>
    </w:p>
    <w:p w:rsidR="005949EC" w:rsidRPr="005949EC" w:rsidRDefault="005949EC" w:rsidP="005949EC">
      <w:pPr>
        <w:spacing w:after="0" w:line="240" w:lineRule="auto"/>
        <w:jc w:val="center"/>
        <w:rPr>
          <w:rFonts w:ascii="Arial" w:eastAsia="Calibri" w:hAnsi="Arial" w:cs="Arial"/>
          <w:sz w:val="20"/>
          <w:szCs w:val="20"/>
        </w:rPr>
      </w:pPr>
    </w:p>
    <w:tbl>
      <w:tblPr>
        <w:tblStyle w:val="Tablaconcuadrc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949EC" w:rsidRPr="005949EC" w:rsidTr="005949EC">
        <w:trPr>
          <w:jc w:val="center"/>
        </w:trPr>
        <w:tc>
          <w:tcPr>
            <w:tcW w:w="1024" w:type="dxa"/>
          </w:tcPr>
          <w:p w:rsidR="005949EC" w:rsidRPr="005949EC" w:rsidRDefault="005949EC" w:rsidP="005949EC">
            <w:pPr>
              <w:rPr>
                <w:rFonts w:ascii="Arial" w:eastAsia="Calibri" w:hAnsi="Arial" w:cs="Arial"/>
                <w:sz w:val="20"/>
                <w:szCs w:val="20"/>
              </w:rPr>
            </w:pPr>
            <w:r w:rsidRPr="005949EC">
              <w:rPr>
                <w:rFonts w:ascii="Arial" w:eastAsia="Calibri" w:hAnsi="Arial" w:cs="Arial"/>
                <w:sz w:val="20"/>
                <w:szCs w:val="20"/>
              </w:rPr>
              <w:t>Periodo</w:t>
            </w:r>
          </w:p>
        </w:tc>
        <w:tc>
          <w:tcPr>
            <w:tcW w:w="3082" w:type="dxa"/>
            <w:tcBorders>
              <w:bottom w:val="single" w:sz="4" w:space="0" w:color="auto"/>
            </w:tcBorders>
          </w:tcPr>
          <w:p w:rsidR="005949EC" w:rsidRPr="005949EC" w:rsidRDefault="005949EC" w:rsidP="005949EC">
            <w:pPr>
              <w:rPr>
                <w:rFonts w:ascii="Arial" w:eastAsia="Calibri" w:hAnsi="Arial" w:cs="Arial"/>
                <w:sz w:val="20"/>
                <w:szCs w:val="20"/>
              </w:rPr>
            </w:pPr>
            <w:r w:rsidRPr="005949EC">
              <w:rPr>
                <w:rFonts w:ascii="Arial" w:eastAsia="Calibri" w:hAnsi="Arial" w:cs="Arial"/>
                <w:sz w:val="20"/>
                <w:szCs w:val="20"/>
              </w:rPr>
              <w:t>ENERO-JUNIO</w:t>
            </w:r>
          </w:p>
        </w:tc>
      </w:tr>
    </w:tbl>
    <w:p w:rsidR="005949EC" w:rsidRPr="005949EC" w:rsidRDefault="005949EC" w:rsidP="005949EC">
      <w:pPr>
        <w:spacing w:after="0" w:line="240" w:lineRule="auto"/>
        <w:rPr>
          <w:rFonts w:ascii="Arial" w:eastAsia="Calibri" w:hAnsi="Arial" w:cs="Arial"/>
          <w:sz w:val="20"/>
          <w:szCs w:val="20"/>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949EC" w:rsidRPr="005949EC" w:rsidTr="005949EC">
        <w:tc>
          <w:tcPr>
            <w:tcW w:w="3681" w:type="dxa"/>
          </w:tcPr>
          <w:p w:rsidR="005949EC" w:rsidRPr="005949EC" w:rsidRDefault="005949EC" w:rsidP="005949EC">
            <w:pPr>
              <w:jc w:val="right"/>
              <w:rPr>
                <w:rFonts w:ascii="Arial" w:eastAsia="Calibri" w:hAnsi="Arial" w:cs="Arial"/>
                <w:sz w:val="20"/>
                <w:szCs w:val="20"/>
              </w:rPr>
            </w:pPr>
            <w:r w:rsidRPr="005949EC">
              <w:rPr>
                <w:rFonts w:ascii="Arial" w:eastAsia="Calibri" w:hAnsi="Arial" w:cs="Arial"/>
                <w:sz w:val="20"/>
                <w:szCs w:val="20"/>
              </w:rPr>
              <w:t>Nombre de la Asignatura:</w:t>
            </w:r>
          </w:p>
        </w:tc>
        <w:tc>
          <w:tcPr>
            <w:tcW w:w="9315" w:type="dxa"/>
            <w:tcBorders>
              <w:bottom w:val="single" w:sz="4" w:space="0" w:color="auto"/>
            </w:tcBorders>
          </w:tcPr>
          <w:p w:rsidR="005949EC" w:rsidRPr="005949EC" w:rsidRDefault="005949EC" w:rsidP="005949EC">
            <w:pPr>
              <w:rPr>
                <w:rFonts w:ascii="Arial" w:eastAsia="Calibri" w:hAnsi="Arial" w:cs="Arial"/>
                <w:sz w:val="20"/>
                <w:szCs w:val="20"/>
              </w:rPr>
            </w:pPr>
            <w:r>
              <w:rPr>
                <w:rFonts w:ascii="Arial" w:eastAsia="Calibri" w:hAnsi="Arial" w:cs="Arial"/>
                <w:sz w:val="20"/>
                <w:szCs w:val="20"/>
              </w:rPr>
              <w:t>DESARROLLO SUSTENTABLE</w:t>
            </w:r>
          </w:p>
        </w:tc>
      </w:tr>
      <w:tr w:rsidR="005949EC" w:rsidRPr="005949EC" w:rsidTr="005949EC">
        <w:tc>
          <w:tcPr>
            <w:tcW w:w="3681" w:type="dxa"/>
          </w:tcPr>
          <w:p w:rsidR="005949EC" w:rsidRPr="005949EC" w:rsidRDefault="005949EC" w:rsidP="005949EC">
            <w:pPr>
              <w:jc w:val="right"/>
              <w:rPr>
                <w:rFonts w:ascii="Arial" w:eastAsia="Calibri" w:hAnsi="Arial" w:cs="Arial"/>
                <w:sz w:val="20"/>
                <w:szCs w:val="20"/>
              </w:rPr>
            </w:pPr>
            <w:r w:rsidRPr="005949EC">
              <w:rPr>
                <w:rFonts w:ascii="Arial" w:eastAsia="Calibri" w:hAnsi="Arial" w:cs="Arial"/>
                <w:sz w:val="20"/>
                <w:szCs w:val="20"/>
              </w:rPr>
              <w:t>Plan de Estudios:</w:t>
            </w:r>
          </w:p>
        </w:tc>
        <w:tc>
          <w:tcPr>
            <w:tcW w:w="9315" w:type="dxa"/>
            <w:tcBorders>
              <w:top w:val="single" w:sz="4" w:space="0" w:color="auto"/>
              <w:bottom w:val="single" w:sz="4" w:space="0" w:color="auto"/>
            </w:tcBorders>
          </w:tcPr>
          <w:p w:rsidR="005949EC" w:rsidRPr="005949EC" w:rsidRDefault="005949EC" w:rsidP="005949EC">
            <w:pPr>
              <w:rPr>
                <w:rFonts w:ascii="Arial" w:eastAsia="Calibri" w:hAnsi="Arial" w:cs="Arial"/>
                <w:sz w:val="20"/>
                <w:szCs w:val="20"/>
              </w:rPr>
            </w:pPr>
            <w:r w:rsidRPr="005949EC">
              <w:rPr>
                <w:rFonts w:ascii="Arial" w:eastAsia="Calibri" w:hAnsi="Arial" w:cs="Arial"/>
                <w:sz w:val="20"/>
                <w:szCs w:val="20"/>
              </w:rPr>
              <w:t>Ingeniería Administración</w:t>
            </w:r>
          </w:p>
        </w:tc>
      </w:tr>
      <w:tr w:rsidR="005949EC" w:rsidRPr="005949EC" w:rsidTr="005949EC">
        <w:tc>
          <w:tcPr>
            <w:tcW w:w="3681" w:type="dxa"/>
          </w:tcPr>
          <w:p w:rsidR="005949EC" w:rsidRPr="005949EC" w:rsidRDefault="005949EC" w:rsidP="005949EC">
            <w:pPr>
              <w:jc w:val="right"/>
              <w:rPr>
                <w:rFonts w:ascii="Arial" w:eastAsia="Calibri" w:hAnsi="Arial" w:cs="Arial"/>
                <w:sz w:val="20"/>
                <w:szCs w:val="20"/>
              </w:rPr>
            </w:pPr>
            <w:r w:rsidRPr="005949EC">
              <w:rPr>
                <w:rFonts w:ascii="Arial" w:eastAsia="Calibri" w:hAnsi="Arial" w:cs="Arial"/>
                <w:sz w:val="20"/>
                <w:szCs w:val="20"/>
              </w:rPr>
              <w:t>Clave de la Asignatura:</w:t>
            </w:r>
          </w:p>
        </w:tc>
        <w:tc>
          <w:tcPr>
            <w:tcW w:w="9315" w:type="dxa"/>
            <w:tcBorders>
              <w:top w:val="single" w:sz="4" w:space="0" w:color="auto"/>
              <w:bottom w:val="single" w:sz="4" w:space="0" w:color="auto"/>
            </w:tcBorders>
          </w:tcPr>
          <w:p w:rsidR="005949EC" w:rsidRPr="005949EC" w:rsidRDefault="005949EC" w:rsidP="005949EC">
            <w:pPr>
              <w:rPr>
                <w:rFonts w:ascii="Arial" w:eastAsia="Calibri" w:hAnsi="Arial" w:cs="Arial"/>
                <w:sz w:val="20"/>
                <w:szCs w:val="20"/>
              </w:rPr>
            </w:pPr>
            <w:r w:rsidRPr="005949EC">
              <w:rPr>
                <w:rFonts w:ascii="Arial" w:eastAsia="Calibri" w:hAnsi="Arial" w:cs="Arial"/>
                <w:sz w:val="20"/>
                <w:szCs w:val="20"/>
              </w:rPr>
              <w:t>A</w:t>
            </w:r>
            <w:r>
              <w:rPr>
                <w:rFonts w:ascii="Arial" w:eastAsia="Calibri" w:hAnsi="Arial" w:cs="Arial"/>
                <w:sz w:val="20"/>
                <w:szCs w:val="20"/>
              </w:rPr>
              <w:t>CD-0908</w:t>
            </w:r>
          </w:p>
        </w:tc>
      </w:tr>
      <w:tr w:rsidR="005949EC" w:rsidRPr="005949EC" w:rsidTr="005949EC">
        <w:tc>
          <w:tcPr>
            <w:tcW w:w="3681" w:type="dxa"/>
          </w:tcPr>
          <w:p w:rsidR="005949EC" w:rsidRPr="005949EC" w:rsidRDefault="005949EC" w:rsidP="005949EC">
            <w:pPr>
              <w:jc w:val="right"/>
              <w:rPr>
                <w:rFonts w:ascii="Arial" w:eastAsia="Calibri" w:hAnsi="Arial" w:cs="Arial"/>
                <w:sz w:val="20"/>
                <w:szCs w:val="20"/>
              </w:rPr>
            </w:pPr>
            <w:r w:rsidRPr="005949EC">
              <w:rPr>
                <w:rFonts w:ascii="Arial" w:eastAsia="Calibri" w:hAnsi="Arial" w:cs="Arial"/>
                <w:sz w:val="20"/>
                <w:szCs w:val="20"/>
              </w:rPr>
              <w:t>Horas teoría-horas prácticas-Créditos:</w:t>
            </w:r>
          </w:p>
        </w:tc>
        <w:tc>
          <w:tcPr>
            <w:tcW w:w="9315" w:type="dxa"/>
            <w:tcBorders>
              <w:top w:val="single" w:sz="4" w:space="0" w:color="auto"/>
              <w:bottom w:val="single" w:sz="4" w:space="0" w:color="auto"/>
            </w:tcBorders>
          </w:tcPr>
          <w:p w:rsidR="005949EC" w:rsidRPr="005949EC" w:rsidRDefault="005949EC" w:rsidP="005949EC">
            <w:pPr>
              <w:rPr>
                <w:rFonts w:ascii="Arial" w:eastAsia="Calibri" w:hAnsi="Arial" w:cs="Arial"/>
                <w:sz w:val="20"/>
                <w:szCs w:val="20"/>
              </w:rPr>
            </w:pPr>
            <w:r>
              <w:rPr>
                <w:rFonts w:ascii="Arial" w:eastAsia="Calibri" w:hAnsi="Arial" w:cs="Arial"/>
                <w:sz w:val="20"/>
                <w:szCs w:val="20"/>
              </w:rPr>
              <w:t>0-4-4</w:t>
            </w:r>
          </w:p>
        </w:tc>
      </w:tr>
    </w:tbl>
    <w:p w:rsidR="002628AC" w:rsidRPr="0064043F" w:rsidRDefault="002628AC" w:rsidP="002628AC">
      <w:pPr>
        <w:spacing w:after="115"/>
        <w:ind w:left="708"/>
        <w:rPr>
          <w:rFonts w:ascii="Arial" w:eastAsia="Arial" w:hAnsi="Arial" w:cs="Arial"/>
          <w:color w:val="000000"/>
          <w:sz w:val="20"/>
          <w:lang w:eastAsia="es-MX"/>
        </w:rPr>
      </w:pPr>
    </w:p>
    <w:p w:rsidR="002628AC" w:rsidRPr="0064043F" w:rsidRDefault="002628AC" w:rsidP="002628AC">
      <w:pPr>
        <w:numPr>
          <w:ilvl w:val="0"/>
          <w:numId w:val="1"/>
        </w:numPr>
        <w:spacing w:after="104" w:line="267" w:lineRule="auto"/>
        <w:ind w:left="1068" w:hanging="360"/>
        <w:rPr>
          <w:rFonts w:ascii="Arial" w:eastAsia="Arial" w:hAnsi="Arial" w:cs="Arial"/>
          <w:color w:val="000000"/>
          <w:sz w:val="20"/>
          <w:lang w:eastAsia="es-MX"/>
        </w:rPr>
      </w:pPr>
      <w:r w:rsidRPr="0064043F">
        <w:rPr>
          <w:rFonts w:ascii="Arial" w:eastAsia="Arial" w:hAnsi="Arial" w:cs="Arial"/>
          <w:b/>
          <w:color w:val="000000"/>
          <w:sz w:val="20"/>
          <w:lang w:eastAsia="es-MX"/>
        </w:rPr>
        <w:t>Caracterización de la asignatura</w:t>
      </w:r>
    </w:p>
    <w:p w:rsidR="002628AC" w:rsidRPr="0064043F" w:rsidRDefault="002628AC" w:rsidP="002628AC">
      <w:pPr>
        <w:spacing w:after="104" w:line="267" w:lineRule="auto"/>
        <w:rPr>
          <w:rFonts w:ascii="Arial" w:eastAsia="Arial" w:hAnsi="Arial" w:cs="Arial"/>
          <w:color w:val="000000"/>
          <w:sz w:val="20"/>
          <w:lang w:eastAsia="es-MX"/>
        </w:rPr>
      </w:pPr>
    </w:p>
    <w:tbl>
      <w:tblPr>
        <w:tblW w:w="0" w:type="auto"/>
        <w:tblInd w:w="108" w:type="dxa"/>
        <w:tblCellMar>
          <w:left w:w="10" w:type="dxa"/>
          <w:right w:w="10" w:type="dxa"/>
        </w:tblCellMar>
        <w:tblLook w:val="0000" w:firstRow="0" w:lastRow="0" w:firstColumn="0" w:lastColumn="0" w:noHBand="0" w:noVBand="0"/>
      </w:tblPr>
      <w:tblGrid>
        <w:gridCol w:w="12888"/>
      </w:tblGrid>
      <w:tr w:rsidR="002628AC" w:rsidRPr="0064043F" w:rsidTr="002628AC">
        <w:trPr>
          <w:trHeight w:val="1"/>
        </w:trPr>
        <w:tc>
          <w:tcPr>
            <w:tcW w:w="129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A3706" w:rsidRPr="008A3706" w:rsidRDefault="008A3706" w:rsidP="008A3706">
            <w:pPr>
              <w:pStyle w:val="Prrafodelista"/>
              <w:autoSpaceDE w:val="0"/>
              <w:autoSpaceDN w:val="0"/>
              <w:adjustRightInd w:val="0"/>
              <w:jc w:val="both"/>
              <w:rPr>
                <w:rFonts w:ascii="Arial" w:hAnsi="Arial" w:cs="Arial"/>
                <w:sz w:val="20"/>
                <w:szCs w:val="20"/>
              </w:rPr>
            </w:pPr>
            <w:r w:rsidRPr="008A3706">
              <w:rPr>
                <w:rFonts w:ascii="Arial" w:hAnsi="Arial" w:cs="Arial"/>
                <w:color w:val="000000"/>
                <w:sz w:val="20"/>
                <w:szCs w:val="20"/>
              </w:rPr>
              <w:t>La intención de esta asignatura es que el egresado adopte valores y actitudes humanistas, que lo lleven a vivir y ejercer profesionalmente de acuerdo con principios orientados hacia la sustentabilidad, la cual es el factor medular de la dimensión filosófica del SNIT. Se pretende, entonces, la formación de ciudadanos con valores de justicia social, equidad, respeto y cuidado del entorno físico y biológico, capaces de afrontar, desde su ámbito profesional, las necesidades emergentes del desarrollo y los desafíos que se presentan en los escenarios natural, social-cultural y económico. El reto es formar individuos que hagan suya la cultura de la sustentabilidad y en poco tiempo transfieran esta cultura a la sociedad en general.</w:t>
            </w:r>
          </w:p>
          <w:p w:rsidR="008A3706" w:rsidRPr="008A3706" w:rsidRDefault="008A3706" w:rsidP="008A3706">
            <w:pPr>
              <w:pStyle w:val="Prrafodelista"/>
              <w:autoSpaceDE w:val="0"/>
              <w:autoSpaceDN w:val="0"/>
              <w:adjustRightInd w:val="0"/>
              <w:jc w:val="both"/>
              <w:rPr>
                <w:rFonts w:ascii="Arial" w:hAnsi="Arial" w:cs="Arial"/>
                <w:color w:val="000000"/>
                <w:sz w:val="20"/>
                <w:szCs w:val="20"/>
              </w:rPr>
            </w:pPr>
          </w:p>
          <w:p w:rsidR="008A3706" w:rsidRPr="008A3706" w:rsidRDefault="008A3706" w:rsidP="008A3706">
            <w:pPr>
              <w:pStyle w:val="Prrafodelista"/>
              <w:autoSpaceDE w:val="0"/>
              <w:autoSpaceDN w:val="0"/>
              <w:adjustRightInd w:val="0"/>
              <w:jc w:val="both"/>
              <w:rPr>
                <w:rFonts w:ascii="Arial" w:hAnsi="Arial" w:cs="Arial"/>
                <w:color w:val="000000"/>
                <w:sz w:val="20"/>
                <w:szCs w:val="20"/>
              </w:rPr>
            </w:pPr>
            <w:r w:rsidRPr="008A3706">
              <w:rPr>
                <w:rFonts w:ascii="Arial" w:hAnsi="Arial" w:cs="Arial"/>
                <w:color w:val="000000"/>
                <w:sz w:val="20"/>
                <w:szCs w:val="20"/>
              </w:rPr>
              <w:t>La diversidad temática del programa conforma la comprensión del funcionamiento de las dimensiones de la sustentabilidad y su articulación entre sí. Se presentan estrategias para la sustentabilidad que se han diseñado y desarrollado por especialistas, organizaciones y gobiernos a nivel internacional, nacional y local. Se refuerzan competencias para mejorar el ambiente y la calidad de vida humana, desde una perspectiva sistémica y holística.</w:t>
            </w:r>
          </w:p>
          <w:p w:rsidR="008A3706" w:rsidRPr="008A3706" w:rsidRDefault="008A3706" w:rsidP="008A3706">
            <w:pPr>
              <w:pStyle w:val="Prrafodelista"/>
              <w:autoSpaceDE w:val="0"/>
              <w:autoSpaceDN w:val="0"/>
              <w:adjustRightInd w:val="0"/>
              <w:jc w:val="both"/>
              <w:rPr>
                <w:rFonts w:ascii="Arial" w:hAnsi="Arial" w:cs="Arial"/>
                <w:color w:val="000000"/>
                <w:sz w:val="20"/>
                <w:szCs w:val="20"/>
              </w:rPr>
            </w:pPr>
          </w:p>
          <w:p w:rsidR="008A3706" w:rsidRPr="008A3706" w:rsidRDefault="008A3706" w:rsidP="008A3706">
            <w:pPr>
              <w:pStyle w:val="Prrafodelista"/>
              <w:autoSpaceDE w:val="0"/>
              <w:autoSpaceDN w:val="0"/>
              <w:adjustRightInd w:val="0"/>
              <w:jc w:val="both"/>
              <w:rPr>
                <w:rFonts w:ascii="Arial" w:hAnsi="Arial" w:cs="Arial"/>
                <w:color w:val="000000"/>
                <w:sz w:val="20"/>
                <w:szCs w:val="20"/>
              </w:rPr>
            </w:pPr>
            <w:r w:rsidRPr="008A3706">
              <w:rPr>
                <w:rFonts w:ascii="Arial" w:hAnsi="Arial" w:cs="Arial"/>
                <w:color w:val="000000"/>
                <w:sz w:val="20"/>
                <w:szCs w:val="20"/>
              </w:rPr>
              <w:t xml:space="preserve">La asignatura, por su aportación al perfil profesional, debe impartirse entre el quinto y séptimo semestre de las carreras del SNIT. Se sugiere integrar grupos con estudiantes de las distintas carreras, para fomentar el análisis y ejecución de estrategias para el desarrollo sustentable regional desde la </w:t>
            </w:r>
            <w:proofErr w:type="spellStart"/>
            <w:r w:rsidRPr="008A3706">
              <w:rPr>
                <w:rFonts w:ascii="Arial" w:hAnsi="Arial" w:cs="Arial"/>
                <w:color w:val="000000"/>
                <w:sz w:val="20"/>
                <w:szCs w:val="20"/>
              </w:rPr>
              <w:t>multidisciplina</w:t>
            </w:r>
            <w:proofErr w:type="spellEnd"/>
            <w:r w:rsidRPr="008A3706">
              <w:rPr>
                <w:rFonts w:ascii="Arial" w:hAnsi="Arial" w:cs="Arial"/>
                <w:color w:val="000000"/>
                <w:sz w:val="20"/>
                <w:szCs w:val="20"/>
              </w:rPr>
              <w:t>, a la vez que se desarrolla la competencia de trabajar de manera interdisciplinaria.</w:t>
            </w:r>
          </w:p>
          <w:p w:rsidR="008A3706" w:rsidRPr="008A3706" w:rsidRDefault="008A3706" w:rsidP="008A3706">
            <w:pPr>
              <w:pStyle w:val="Prrafodelista"/>
              <w:autoSpaceDE w:val="0"/>
              <w:autoSpaceDN w:val="0"/>
              <w:adjustRightInd w:val="0"/>
              <w:jc w:val="both"/>
              <w:rPr>
                <w:rFonts w:ascii="Arial" w:hAnsi="Arial" w:cs="Arial"/>
                <w:color w:val="000000"/>
                <w:sz w:val="20"/>
                <w:szCs w:val="20"/>
              </w:rPr>
            </w:pPr>
          </w:p>
          <w:p w:rsidR="002628AC" w:rsidRPr="0064043F" w:rsidRDefault="008A3706" w:rsidP="008A3706">
            <w:pPr>
              <w:autoSpaceDE w:val="0"/>
              <w:autoSpaceDN w:val="0"/>
              <w:adjustRightInd w:val="0"/>
              <w:ind w:left="59"/>
              <w:jc w:val="both"/>
              <w:rPr>
                <w:rFonts w:ascii="Arial" w:eastAsia="Times New Roman" w:hAnsi="Arial" w:cs="Arial"/>
                <w:sz w:val="20"/>
                <w:szCs w:val="20"/>
                <w:lang w:eastAsia="es-MX"/>
              </w:rPr>
            </w:pPr>
            <w:r w:rsidRPr="008A3706">
              <w:rPr>
                <w:rFonts w:ascii="Arial" w:hAnsi="Arial" w:cs="Arial"/>
                <w:color w:val="000000"/>
                <w:sz w:val="20"/>
                <w:szCs w:val="20"/>
              </w:rPr>
              <w:lastRenderedPageBreak/>
              <w:t>El docente que imparta esta asignatura deberá tener conocimientos en las áreas de: química, biología, microbiología, economía, sociología, educación ambiental; es recomendable que el docente tenga experiencia en la elaboración de proyectos dirigidos a temas de desarrollo sustentable.</w:t>
            </w:r>
          </w:p>
        </w:tc>
      </w:tr>
    </w:tbl>
    <w:p w:rsidR="002628AC" w:rsidRPr="0064043F" w:rsidRDefault="002628AC" w:rsidP="002628AC">
      <w:pPr>
        <w:spacing w:after="117"/>
        <w:ind w:left="1068"/>
        <w:jc w:val="both"/>
        <w:rPr>
          <w:rFonts w:ascii="Arial" w:eastAsia="Arial" w:hAnsi="Arial" w:cs="Arial"/>
          <w:b/>
          <w:color w:val="000000"/>
          <w:sz w:val="20"/>
          <w:szCs w:val="20"/>
          <w:lang w:eastAsia="es-MX"/>
        </w:rPr>
      </w:pPr>
    </w:p>
    <w:p w:rsidR="002628AC" w:rsidRPr="0064043F" w:rsidRDefault="002628AC" w:rsidP="002628AC">
      <w:pPr>
        <w:numPr>
          <w:ilvl w:val="0"/>
          <w:numId w:val="2"/>
        </w:numPr>
        <w:spacing w:after="117"/>
        <w:ind w:left="1068"/>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Intención didáctica </w:t>
      </w:r>
    </w:p>
    <w:tbl>
      <w:tblPr>
        <w:tblW w:w="0" w:type="auto"/>
        <w:tblInd w:w="5" w:type="dxa"/>
        <w:tblCellMar>
          <w:left w:w="10" w:type="dxa"/>
          <w:right w:w="10" w:type="dxa"/>
        </w:tblCellMar>
        <w:tblLook w:val="0000" w:firstRow="0" w:lastRow="0" w:firstColumn="0" w:lastColumn="0" w:noHBand="0" w:noVBand="0"/>
      </w:tblPr>
      <w:tblGrid>
        <w:gridCol w:w="6351"/>
        <w:gridCol w:w="6640"/>
      </w:tblGrid>
      <w:tr w:rsidR="002628AC" w:rsidRPr="0064043F" w:rsidTr="002628AC">
        <w:tc>
          <w:tcPr>
            <w:tcW w:w="12998" w:type="dxa"/>
            <w:gridSpan w:val="2"/>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8A3706" w:rsidRPr="008A3706" w:rsidRDefault="008A3706" w:rsidP="008A3706">
            <w:pPr>
              <w:autoSpaceDE w:val="0"/>
              <w:autoSpaceDN w:val="0"/>
              <w:adjustRightInd w:val="0"/>
              <w:jc w:val="both"/>
              <w:rPr>
                <w:rFonts w:ascii="Arial" w:hAnsi="Arial" w:cs="Arial"/>
                <w:color w:val="000000"/>
                <w:sz w:val="20"/>
                <w:szCs w:val="20"/>
              </w:rPr>
            </w:pPr>
            <w:r w:rsidRPr="008A3706">
              <w:rPr>
                <w:rFonts w:ascii="Arial" w:hAnsi="Arial" w:cs="Arial"/>
                <w:color w:val="000000"/>
                <w:sz w:val="20"/>
                <w:szCs w:val="20"/>
              </w:rPr>
              <w:t>Debido a la trascendencia de esta materia en la formación integral del estudiante es necesario que el docente como ejemplo a seguir, participe y conozca actividades de investigación, desarrollo tecnológico, innovación, gestión, y vinculación con los sectores sociales que pueden ser utilizados como casos de estudio de desarrollo sustentable en su localidad o región.</w:t>
            </w:r>
          </w:p>
          <w:p w:rsidR="008A3706" w:rsidRPr="008A3706" w:rsidRDefault="008A3706" w:rsidP="008A3706">
            <w:pPr>
              <w:autoSpaceDE w:val="0"/>
              <w:autoSpaceDN w:val="0"/>
              <w:adjustRightInd w:val="0"/>
              <w:jc w:val="both"/>
              <w:rPr>
                <w:rFonts w:ascii="Arial" w:hAnsi="Arial" w:cs="Arial"/>
                <w:color w:val="000000"/>
                <w:sz w:val="20"/>
                <w:szCs w:val="20"/>
              </w:rPr>
            </w:pPr>
            <w:r w:rsidRPr="008A3706">
              <w:rPr>
                <w:rFonts w:ascii="Arial" w:hAnsi="Arial" w:cs="Arial"/>
                <w:color w:val="000000"/>
                <w:sz w:val="20"/>
                <w:szCs w:val="20"/>
              </w:rPr>
              <w:t>Esta asignatura está dividida en cinco temas los cuales abordan cuatro escenarios. El primer tema es una introducción donde se abordan los conceptos básicos del desarrollo sustentable.</w:t>
            </w:r>
          </w:p>
          <w:p w:rsidR="008A3706" w:rsidRPr="008A3706" w:rsidRDefault="008A3706" w:rsidP="008A3706">
            <w:pPr>
              <w:tabs>
                <w:tab w:val="center" w:pos="4419"/>
                <w:tab w:val="right" w:pos="8838"/>
              </w:tabs>
              <w:autoSpaceDE w:val="0"/>
              <w:autoSpaceDN w:val="0"/>
              <w:adjustRightInd w:val="0"/>
              <w:spacing w:after="0" w:line="240" w:lineRule="auto"/>
              <w:jc w:val="both"/>
              <w:rPr>
                <w:rFonts w:ascii="Arial" w:hAnsi="Arial" w:cs="Arial"/>
                <w:color w:val="000000"/>
                <w:sz w:val="20"/>
                <w:szCs w:val="20"/>
              </w:rPr>
            </w:pPr>
            <w:r w:rsidRPr="008A3706">
              <w:rPr>
                <w:rFonts w:ascii="Arial" w:hAnsi="Arial" w:cs="Arial"/>
                <w:color w:val="000000"/>
                <w:sz w:val="20"/>
                <w:szCs w:val="20"/>
              </w:rPr>
              <w:t>El segundo tema revisa los elementos del escenario natural para que el alumno comprenda las relaciones entre la naturaleza y los organismos.</w:t>
            </w:r>
          </w:p>
          <w:p w:rsidR="008A3706" w:rsidRPr="008A3706" w:rsidRDefault="008A3706" w:rsidP="008A3706">
            <w:pPr>
              <w:tabs>
                <w:tab w:val="center" w:pos="4419"/>
                <w:tab w:val="right" w:pos="8838"/>
              </w:tabs>
              <w:autoSpaceDE w:val="0"/>
              <w:autoSpaceDN w:val="0"/>
              <w:adjustRightInd w:val="0"/>
              <w:spacing w:after="0" w:line="240" w:lineRule="auto"/>
              <w:jc w:val="both"/>
              <w:rPr>
                <w:rFonts w:ascii="Arial" w:hAnsi="Arial" w:cs="Arial"/>
                <w:color w:val="000000"/>
                <w:sz w:val="20"/>
                <w:szCs w:val="20"/>
              </w:rPr>
            </w:pPr>
            <w:r w:rsidRPr="008A3706">
              <w:rPr>
                <w:rFonts w:ascii="Arial" w:hAnsi="Arial" w:cs="Arial"/>
                <w:color w:val="000000"/>
                <w:sz w:val="20"/>
                <w:szCs w:val="20"/>
              </w:rPr>
              <w:t>El escenario sociocultural es el tercer tema, donde se explica el impacto que la sociedad tiene en el funcionamiento de los ecosistemas.</w:t>
            </w:r>
          </w:p>
          <w:p w:rsidR="008A3706" w:rsidRPr="008A3706" w:rsidRDefault="008A3706" w:rsidP="008A3706">
            <w:pPr>
              <w:tabs>
                <w:tab w:val="center" w:pos="4419"/>
                <w:tab w:val="right" w:pos="8838"/>
              </w:tabs>
              <w:autoSpaceDE w:val="0"/>
              <w:autoSpaceDN w:val="0"/>
              <w:adjustRightInd w:val="0"/>
              <w:spacing w:after="0" w:line="240" w:lineRule="auto"/>
              <w:jc w:val="both"/>
              <w:rPr>
                <w:rFonts w:ascii="Arial" w:hAnsi="Arial" w:cs="Arial"/>
                <w:color w:val="000000"/>
                <w:sz w:val="20"/>
                <w:szCs w:val="20"/>
              </w:rPr>
            </w:pPr>
            <w:r w:rsidRPr="008A3706">
              <w:rPr>
                <w:rFonts w:ascii="Arial" w:hAnsi="Arial" w:cs="Arial"/>
                <w:color w:val="000000"/>
                <w:sz w:val="20"/>
                <w:szCs w:val="20"/>
              </w:rPr>
              <w:t>En el cuarto tema se muestra el escenario económico en el que se aborda a la economía como punto eje para el desarrollo de los escenarios anteriores.</w:t>
            </w:r>
          </w:p>
          <w:p w:rsidR="008A3706" w:rsidRPr="008A3706" w:rsidRDefault="008A3706" w:rsidP="008A3706">
            <w:pPr>
              <w:tabs>
                <w:tab w:val="center" w:pos="4419"/>
                <w:tab w:val="right" w:pos="8838"/>
              </w:tabs>
              <w:autoSpaceDE w:val="0"/>
              <w:autoSpaceDN w:val="0"/>
              <w:adjustRightInd w:val="0"/>
              <w:spacing w:after="0" w:line="240" w:lineRule="auto"/>
              <w:jc w:val="both"/>
              <w:rPr>
                <w:rFonts w:ascii="Arial" w:hAnsi="Arial" w:cs="Arial"/>
                <w:color w:val="000000"/>
                <w:sz w:val="20"/>
                <w:szCs w:val="20"/>
              </w:rPr>
            </w:pPr>
            <w:r w:rsidRPr="008A3706">
              <w:rPr>
                <w:rFonts w:ascii="Arial" w:hAnsi="Arial" w:cs="Arial"/>
                <w:color w:val="000000"/>
                <w:sz w:val="20"/>
                <w:szCs w:val="20"/>
              </w:rPr>
              <w:t xml:space="preserve">Como último tema se presentan los escenarios modificados en donde se analiza el impacto de nuestro actual estilo de vida y como la capacidad de consumo puede traer aspectos positivos o negativos dependiendo de las decisiones sociales. </w:t>
            </w:r>
          </w:p>
          <w:p w:rsidR="008A3706" w:rsidRPr="008A3706" w:rsidRDefault="008A3706" w:rsidP="008A3706">
            <w:pPr>
              <w:tabs>
                <w:tab w:val="center" w:pos="4419"/>
                <w:tab w:val="right" w:pos="8838"/>
              </w:tabs>
              <w:autoSpaceDE w:val="0"/>
              <w:autoSpaceDN w:val="0"/>
              <w:adjustRightInd w:val="0"/>
              <w:spacing w:after="0" w:line="240" w:lineRule="auto"/>
              <w:jc w:val="both"/>
              <w:rPr>
                <w:rFonts w:ascii="Arial" w:hAnsi="Arial" w:cs="Arial"/>
                <w:color w:val="000000"/>
                <w:sz w:val="20"/>
                <w:szCs w:val="20"/>
              </w:rPr>
            </w:pPr>
            <w:r w:rsidRPr="008A3706">
              <w:rPr>
                <w:rFonts w:ascii="Arial" w:hAnsi="Arial" w:cs="Arial"/>
                <w:color w:val="000000"/>
                <w:sz w:val="20"/>
                <w:szCs w:val="20"/>
              </w:rPr>
              <w:t>Cabe mencionar que en cada tema se abordan estrategias que el alumno puede aplicar dentro de su ámbito profesional e incluso privado.</w:t>
            </w:r>
          </w:p>
          <w:p w:rsidR="002628AC" w:rsidRPr="008A3706" w:rsidRDefault="008A3706" w:rsidP="008A3706">
            <w:pPr>
              <w:tabs>
                <w:tab w:val="center" w:pos="4419"/>
                <w:tab w:val="right" w:pos="8838"/>
              </w:tabs>
              <w:autoSpaceDE w:val="0"/>
              <w:autoSpaceDN w:val="0"/>
              <w:adjustRightInd w:val="0"/>
              <w:spacing w:after="0" w:line="240" w:lineRule="auto"/>
              <w:jc w:val="both"/>
              <w:rPr>
                <w:rFonts w:ascii="Arial" w:eastAsia="Times New Roman" w:hAnsi="Arial" w:cs="Arial"/>
                <w:sz w:val="20"/>
                <w:szCs w:val="20"/>
                <w:lang w:eastAsia="es-MX"/>
              </w:rPr>
            </w:pPr>
            <w:r w:rsidRPr="008A3706">
              <w:rPr>
                <w:rFonts w:ascii="Arial" w:hAnsi="Arial" w:cs="Arial"/>
                <w:color w:val="000000"/>
                <w:sz w:val="20"/>
                <w:szCs w:val="20"/>
              </w:rPr>
              <w:t>Finalmente, la intención de este curso es formar al estudiante considerando los principios holistas y la filosofía perenne para educarlo integralmente, lograr interesarlo en el cuidado del medio ambiente de su entorno.</w:t>
            </w:r>
          </w:p>
        </w:tc>
      </w:tr>
      <w:tr w:rsidR="002628AC" w:rsidRPr="0064043F" w:rsidTr="002628AC">
        <w:tc>
          <w:tcPr>
            <w:tcW w:w="6354" w:type="dxa"/>
            <w:tcBorders>
              <w:top w:val="single" w:sz="4" w:space="0" w:color="000000"/>
              <w:left w:val="single" w:sz="0" w:space="0" w:color="000000"/>
              <w:bottom w:val="single" w:sz="4" w:space="0" w:color="000000"/>
              <w:right w:val="single" w:sz="0" w:space="0" w:color="000000"/>
            </w:tcBorders>
            <w:shd w:val="clear" w:color="000000" w:fill="FFFFFF"/>
            <w:tcMar>
              <w:left w:w="56" w:type="dxa"/>
              <w:right w:w="56" w:type="dxa"/>
            </w:tcMar>
          </w:tcPr>
          <w:p w:rsidR="002628AC" w:rsidRPr="0064043F" w:rsidRDefault="002628AC" w:rsidP="002628AC">
            <w:pPr>
              <w:spacing w:after="115"/>
              <w:ind w:left="704"/>
              <w:rPr>
                <w:rFonts w:ascii="Arial" w:eastAsia="Arial" w:hAnsi="Arial" w:cs="Arial"/>
                <w:color w:val="000000"/>
                <w:sz w:val="20"/>
                <w:szCs w:val="20"/>
                <w:lang w:eastAsia="es-MX"/>
              </w:rPr>
            </w:pPr>
          </w:p>
          <w:p w:rsidR="002628AC" w:rsidRPr="0064043F" w:rsidRDefault="002628AC" w:rsidP="002628AC">
            <w:pPr>
              <w:spacing w:after="0"/>
              <w:ind w:left="704"/>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3. Competencia de la asignatura </w:t>
            </w:r>
          </w:p>
        </w:tc>
        <w:tc>
          <w:tcPr>
            <w:tcW w:w="6644" w:type="dxa"/>
            <w:tcBorders>
              <w:top w:val="single" w:sz="4" w:space="0" w:color="000000"/>
              <w:left w:val="single" w:sz="0" w:space="0" w:color="000000"/>
              <w:bottom w:val="single" w:sz="4" w:space="0" w:color="000000"/>
              <w:right w:val="single" w:sz="0" w:space="0" w:color="000000"/>
            </w:tcBorders>
            <w:shd w:val="clear" w:color="000000" w:fill="FFFFFF"/>
            <w:tcMar>
              <w:left w:w="56" w:type="dxa"/>
              <w:right w:w="56" w:type="dxa"/>
            </w:tcMar>
          </w:tcPr>
          <w:p w:rsidR="002628AC" w:rsidRPr="0064043F" w:rsidRDefault="002628AC" w:rsidP="002628AC">
            <w:pPr>
              <w:rPr>
                <w:rFonts w:ascii="Arial" w:eastAsia="Calibri" w:hAnsi="Arial" w:cs="Arial"/>
                <w:sz w:val="20"/>
                <w:szCs w:val="20"/>
                <w:lang w:eastAsia="es-MX"/>
              </w:rPr>
            </w:pPr>
          </w:p>
        </w:tc>
      </w:tr>
      <w:tr w:rsidR="002628AC" w:rsidRPr="0064043F" w:rsidTr="002628AC">
        <w:tc>
          <w:tcPr>
            <w:tcW w:w="12998" w:type="dxa"/>
            <w:gridSpan w:val="2"/>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8A3706" w:rsidRPr="008A3706" w:rsidRDefault="008A3706" w:rsidP="008A3706">
            <w:pPr>
              <w:autoSpaceDE w:val="0"/>
              <w:autoSpaceDN w:val="0"/>
              <w:adjustRightInd w:val="0"/>
              <w:jc w:val="both"/>
              <w:rPr>
                <w:rFonts w:ascii="Arial" w:hAnsi="Arial" w:cs="Arial"/>
                <w:b/>
                <w:bCs/>
                <w:color w:val="000000"/>
                <w:sz w:val="20"/>
                <w:szCs w:val="20"/>
              </w:rPr>
            </w:pPr>
            <w:r w:rsidRPr="008A3706">
              <w:rPr>
                <w:rFonts w:ascii="Arial" w:hAnsi="Arial" w:cs="Arial"/>
                <w:color w:val="000000"/>
                <w:sz w:val="20"/>
                <w:szCs w:val="20"/>
              </w:rPr>
              <w:t>Aplica una visión sustentable, en los ámbitos social, económico y ambiental que le permitirá evaluar y disminuir el impacto de la sociedad sobre el entorno, tomando en cuenta estrategias y considerando profesionalmente los valores ambientales.</w:t>
            </w:r>
          </w:p>
          <w:p w:rsidR="002628AC" w:rsidRPr="0064043F" w:rsidRDefault="002628AC" w:rsidP="002628AC">
            <w:pPr>
              <w:spacing w:after="0" w:line="240" w:lineRule="auto"/>
              <w:ind w:left="366"/>
              <w:jc w:val="both"/>
              <w:rPr>
                <w:rFonts w:ascii="Arial" w:eastAsia="Times New Roman" w:hAnsi="Arial" w:cs="Arial"/>
                <w:sz w:val="20"/>
                <w:szCs w:val="20"/>
                <w:lang w:eastAsia="es-MX"/>
              </w:rPr>
            </w:pPr>
          </w:p>
        </w:tc>
      </w:tr>
    </w:tbl>
    <w:p w:rsidR="002628AC" w:rsidRPr="0064043F" w:rsidRDefault="002628AC" w:rsidP="002628AC">
      <w:pPr>
        <w:spacing w:after="115"/>
        <w:ind w:left="708"/>
        <w:rPr>
          <w:rFonts w:ascii="Arial" w:eastAsia="Arial" w:hAnsi="Arial" w:cs="Arial"/>
          <w:color w:val="000000"/>
          <w:sz w:val="20"/>
          <w:szCs w:val="20"/>
          <w:lang w:eastAsia="es-MX"/>
        </w:rPr>
      </w:pPr>
    </w:p>
    <w:p w:rsidR="002628AC" w:rsidRPr="0064043F" w:rsidRDefault="002628AC" w:rsidP="002628AC">
      <w:pPr>
        <w:numPr>
          <w:ilvl w:val="0"/>
          <w:numId w:val="3"/>
        </w:numPr>
        <w:spacing w:after="104" w:line="267" w:lineRule="auto"/>
        <w:ind w:left="1068" w:hanging="360"/>
        <w:rPr>
          <w:rFonts w:ascii="Arial" w:eastAsia="Arial" w:hAnsi="Arial" w:cs="Arial"/>
          <w:color w:val="000000"/>
          <w:sz w:val="20"/>
          <w:szCs w:val="20"/>
          <w:lang w:eastAsia="es-MX"/>
        </w:rPr>
      </w:pPr>
      <w:r w:rsidRPr="0064043F">
        <w:rPr>
          <w:rFonts w:ascii="Arial" w:eastAsia="Arial" w:hAnsi="Arial" w:cs="Arial"/>
          <w:b/>
          <w:color w:val="000000"/>
          <w:sz w:val="20"/>
          <w:szCs w:val="20"/>
          <w:lang w:eastAsia="es-MX"/>
        </w:rPr>
        <w:t xml:space="preserve">Análisis por competencias específicas </w:t>
      </w:r>
    </w:p>
    <w:p w:rsidR="002628AC" w:rsidRPr="0064043F" w:rsidRDefault="002628AC" w:rsidP="002628AC">
      <w:pPr>
        <w:spacing w:after="0"/>
        <w:ind w:left="718" w:hanging="10"/>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ab/>
      </w:r>
    </w:p>
    <w:tbl>
      <w:tblPr>
        <w:tblW w:w="5000" w:type="pct"/>
        <w:tblCellMar>
          <w:left w:w="10" w:type="dxa"/>
          <w:right w:w="10" w:type="dxa"/>
        </w:tblCellMar>
        <w:tblLook w:val="0000" w:firstRow="0" w:lastRow="0" w:firstColumn="0" w:lastColumn="0" w:noHBand="0" w:noVBand="0"/>
      </w:tblPr>
      <w:tblGrid>
        <w:gridCol w:w="2994"/>
        <w:gridCol w:w="2810"/>
        <w:gridCol w:w="2815"/>
        <w:gridCol w:w="2649"/>
        <w:gridCol w:w="1728"/>
      </w:tblGrid>
      <w:tr w:rsidR="002628AC" w:rsidRPr="0064043F" w:rsidTr="002628AC">
        <w:tc>
          <w:tcPr>
            <w:tcW w:w="5000" w:type="pct"/>
            <w:gridSpan w:val="5"/>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line="240" w:lineRule="auto"/>
              <w:rPr>
                <w:rFonts w:ascii="Arial" w:eastAsia="Arial" w:hAnsi="Arial" w:cs="Arial"/>
                <w:color w:val="000000"/>
                <w:sz w:val="20"/>
                <w:szCs w:val="20"/>
                <w:lang w:eastAsia="es-MX"/>
              </w:rPr>
            </w:pPr>
            <w:r w:rsidRPr="0064043F">
              <w:rPr>
                <w:rFonts w:ascii="Arial" w:eastAsia="Arial" w:hAnsi="Arial" w:cs="Arial"/>
                <w:b/>
                <w:color w:val="000000"/>
                <w:sz w:val="20"/>
                <w:szCs w:val="20"/>
                <w:lang w:eastAsia="es-MX"/>
              </w:rPr>
              <w:t>Competencia No.</w:t>
            </w:r>
            <w:r w:rsidRPr="0064043F">
              <w:rPr>
                <w:rFonts w:ascii="Arial" w:eastAsia="Arial" w:hAnsi="Arial" w:cs="Arial"/>
                <w:b/>
                <w:sz w:val="20"/>
                <w:szCs w:val="20"/>
                <w:lang w:eastAsia="es-MX"/>
              </w:rPr>
              <w:t xml:space="preserve"> </w:t>
            </w:r>
            <w:r>
              <w:rPr>
                <w:rFonts w:ascii="Arial" w:eastAsia="Arial" w:hAnsi="Arial" w:cs="Arial"/>
                <w:b/>
                <w:sz w:val="20"/>
                <w:szCs w:val="20"/>
                <w:lang w:eastAsia="es-MX"/>
              </w:rPr>
              <w:t>1</w:t>
            </w:r>
            <w:r w:rsidRPr="0064043F">
              <w:rPr>
                <w:rFonts w:ascii="Arial" w:eastAsia="Arial" w:hAnsi="Arial" w:cs="Arial"/>
                <w:color w:val="000000"/>
                <w:sz w:val="20"/>
                <w:szCs w:val="20"/>
                <w:lang w:eastAsia="es-MX"/>
              </w:rPr>
              <w:t xml:space="preserve">                                                        </w:t>
            </w:r>
          </w:p>
          <w:p w:rsidR="002628AC" w:rsidRPr="0064043F" w:rsidRDefault="002628AC" w:rsidP="002628AC">
            <w:pPr>
              <w:spacing w:after="0" w:line="240" w:lineRule="auto"/>
              <w:jc w:val="both"/>
              <w:rPr>
                <w:rFonts w:ascii="Arial" w:eastAsia="Times New Roman" w:hAnsi="Arial" w:cs="Arial"/>
                <w:sz w:val="20"/>
                <w:szCs w:val="20"/>
                <w:lang w:eastAsia="es-MX"/>
              </w:rPr>
            </w:pPr>
            <w:r w:rsidRPr="0064043F">
              <w:rPr>
                <w:rFonts w:ascii="Arial" w:eastAsia="Arial" w:hAnsi="Arial" w:cs="Arial"/>
                <w:b/>
                <w:color w:val="000000"/>
                <w:sz w:val="20"/>
                <w:szCs w:val="20"/>
                <w:lang w:eastAsia="es-MX"/>
              </w:rPr>
              <w:t>Descripción</w:t>
            </w:r>
            <w:r w:rsidRPr="0064043F">
              <w:rPr>
                <w:rFonts w:ascii="Arial" w:eastAsia="Arial" w:hAnsi="Arial" w:cs="Arial"/>
                <w:color w:val="000000"/>
                <w:sz w:val="20"/>
                <w:szCs w:val="20"/>
                <w:lang w:eastAsia="es-MX"/>
              </w:rPr>
              <w:t xml:space="preserve">: </w:t>
            </w:r>
            <w:r w:rsidR="008A3706">
              <w:rPr>
                <w:rFonts w:ascii="Arial" w:eastAsia="Arial" w:hAnsi="Arial" w:cs="Arial"/>
                <w:color w:val="000000"/>
                <w:sz w:val="20"/>
                <w:szCs w:val="20"/>
                <w:lang w:eastAsia="es-MX"/>
              </w:rPr>
              <w:t>Comprende adecuadamente los conceptos y principios</w:t>
            </w:r>
            <w:r w:rsidR="00FE602E">
              <w:rPr>
                <w:rFonts w:ascii="Arial" w:eastAsia="Arial" w:hAnsi="Arial" w:cs="Arial"/>
                <w:color w:val="000000"/>
                <w:sz w:val="20"/>
                <w:szCs w:val="20"/>
                <w:lang w:eastAsia="es-MX"/>
              </w:rPr>
              <w:t xml:space="preserve"> de la sustentabilidad, para integrar y contextualizar los conocimientos adquiridos.</w:t>
            </w:r>
          </w:p>
          <w:p w:rsidR="002628AC" w:rsidRPr="0064043F" w:rsidRDefault="002628AC" w:rsidP="002628AC">
            <w:pPr>
              <w:spacing w:after="0" w:line="240" w:lineRule="auto"/>
              <w:rPr>
                <w:rFonts w:ascii="Arial" w:eastAsia="Times New Roman" w:hAnsi="Arial" w:cs="Arial"/>
                <w:sz w:val="20"/>
                <w:szCs w:val="20"/>
                <w:lang w:eastAsia="es-MX"/>
              </w:rPr>
            </w:pPr>
          </w:p>
        </w:tc>
      </w:tr>
      <w:tr w:rsidR="002628AC" w:rsidRPr="0064043F" w:rsidTr="002628AC">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lastRenderedPageBreak/>
              <w:t xml:space="preserve">Temas y subtemas para desarrollar la competencia específica </w:t>
            </w: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Actividades de aprendizaje </w:t>
            </w:r>
          </w:p>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(estudiante)</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Actividades de enseñanza </w:t>
            </w:r>
          </w:p>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(profesor)</w:t>
            </w: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Desarrollo de competencias genéricas </w:t>
            </w: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Horas teórico-prácticas </w:t>
            </w:r>
          </w:p>
        </w:tc>
      </w:tr>
      <w:tr w:rsidR="002628AC" w:rsidRPr="0064043F" w:rsidTr="002628AC">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FE602E" w:rsidRDefault="00FE602E" w:rsidP="00FE602E">
            <w:pPr>
              <w:autoSpaceDE w:val="0"/>
              <w:autoSpaceDN w:val="0"/>
              <w:adjustRightInd w:val="0"/>
              <w:jc w:val="both"/>
              <w:rPr>
                <w:rFonts w:ascii="Arial" w:hAnsi="Arial" w:cs="Arial"/>
                <w:sz w:val="20"/>
                <w:szCs w:val="20"/>
              </w:rPr>
            </w:pPr>
            <w:r>
              <w:rPr>
                <w:rFonts w:ascii="Arial" w:hAnsi="Arial" w:cs="Arial"/>
                <w:sz w:val="20"/>
                <w:szCs w:val="20"/>
              </w:rPr>
              <w:t>I.- Introducción al Desarrollo Sustentable.</w:t>
            </w:r>
          </w:p>
          <w:p w:rsidR="00FE602E" w:rsidRPr="00273C44" w:rsidRDefault="00FE602E" w:rsidP="00FE602E">
            <w:pPr>
              <w:autoSpaceDE w:val="0"/>
              <w:autoSpaceDN w:val="0"/>
              <w:adjustRightInd w:val="0"/>
              <w:rPr>
                <w:rFonts w:ascii="Arial" w:hAnsi="Arial" w:cs="Arial"/>
                <w:color w:val="000000"/>
                <w:sz w:val="20"/>
                <w:szCs w:val="20"/>
              </w:rPr>
            </w:pPr>
            <w:r w:rsidRPr="00273C44">
              <w:rPr>
                <w:rFonts w:ascii="Arial" w:hAnsi="Arial" w:cs="Arial"/>
                <w:color w:val="000000"/>
                <w:sz w:val="20"/>
                <w:szCs w:val="20"/>
              </w:rPr>
              <w:t xml:space="preserve">1.1 Concepto de </w:t>
            </w:r>
            <w:r>
              <w:rPr>
                <w:rFonts w:ascii="Arial" w:hAnsi="Arial" w:cs="Arial"/>
                <w:color w:val="000000"/>
                <w:sz w:val="20"/>
                <w:szCs w:val="20"/>
              </w:rPr>
              <w:t>s</w:t>
            </w:r>
            <w:r w:rsidRPr="00273C44">
              <w:rPr>
                <w:rFonts w:ascii="Arial" w:hAnsi="Arial" w:cs="Arial"/>
                <w:color w:val="000000"/>
                <w:sz w:val="20"/>
                <w:szCs w:val="20"/>
              </w:rPr>
              <w:t>ustentabilidad.</w:t>
            </w:r>
          </w:p>
          <w:p w:rsidR="00FE602E" w:rsidRPr="00273C44" w:rsidRDefault="00FE602E" w:rsidP="00FE602E">
            <w:pPr>
              <w:autoSpaceDE w:val="0"/>
              <w:autoSpaceDN w:val="0"/>
              <w:adjustRightInd w:val="0"/>
              <w:rPr>
                <w:rFonts w:ascii="Arial" w:hAnsi="Arial" w:cs="Arial"/>
                <w:color w:val="000000"/>
                <w:sz w:val="20"/>
                <w:szCs w:val="20"/>
              </w:rPr>
            </w:pPr>
            <w:r w:rsidRPr="00273C44">
              <w:rPr>
                <w:rFonts w:ascii="Arial" w:hAnsi="Arial" w:cs="Arial"/>
                <w:color w:val="000000"/>
                <w:sz w:val="20"/>
                <w:szCs w:val="20"/>
              </w:rPr>
              <w:t>1.2 Principios de la sustentabilidad.</w:t>
            </w:r>
          </w:p>
          <w:p w:rsidR="00FE602E" w:rsidRPr="007C1A5D" w:rsidRDefault="00FE602E" w:rsidP="00FE602E">
            <w:pPr>
              <w:autoSpaceDE w:val="0"/>
              <w:autoSpaceDN w:val="0"/>
              <w:adjustRightInd w:val="0"/>
              <w:rPr>
                <w:rFonts w:ascii="Arial" w:hAnsi="Arial" w:cs="Arial"/>
                <w:sz w:val="20"/>
                <w:szCs w:val="20"/>
              </w:rPr>
            </w:pPr>
            <w:r w:rsidRPr="00273C44">
              <w:rPr>
                <w:rFonts w:ascii="Arial" w:hAnsi="Arial" w:cs="Arial"/>
                <w:color w:val="000000"/>
                <w:sz w:val="20"/>
                <w:szCs w:val="20"/>
              </w:rPr>
              <w:t>1.3 Dimensiones de la sustentabilidad</w:t>
            </w:r>
          </w:p>
          <w:p w:rsidR="002628AC" w:rsidRPr="007C1A5D" w:rsidRDefault="002628AC" w:rsidP="002628AC">
            <w:pPr>
              <w:pStyle w:val="Sinespaciado"/>
              <w:jc w:val="both"/>
              <w:rPr>
                <w:rFonts w:ascii="Arial" w:hAnsi="Arial" w:cs="Arial"/>
                <w:sz w:val="20"/>
                <w:szCs w:val="20"/>
              </w:rPr>
            </w:pP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Default="002628AC" w:rsidP="002628AC">
            <w:pPr>
              <w:spacing w:after="0" w:line="240" w:lineRule="auto"/>
              <w:ind w:left="187"/>
              <w:rPr>
                <w:rFonts w:ascii="Arial" w:eastAsia="Times New Roman" w:hAnsi="Arial" w:cs="Arial"/>
                <w:sz w:val="20"/>
                <w:szCs w:val="20"/>
                <w:lang w:eastAsia="es-MX"/>
              </w:rPr>
            </w:pPr>
          </w:p>
          <w:p w:rsidR="00FE602E" w:rsidRDefault="0033352A" w:rsidP="00FE602E">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-Buscar Información sobre la historia y evolución del concepto de desarrollo sustentabl</w:t>
            </w:r>
            <w:r w:rsidR="003C0F12">
              <w:rPr>
                <w:rFonts w:ascii="Arial" w:eastAsia="Times New Roman" w:hAnsi="Arial" w:cs="Arial"/>
                <w:sz w:val="20"/>
                <w:szCs w:val="20"/>
                <w:lang w:eastAsia="es-MX"/>
              </w:rPr>
              <w:t xml:space="preserve">e y sustentabilidad </w:t>
            </w:r>
            <w:r>
              <w:rPr>
                <w:rFonts w:ascii="Arial" w:eastAsia="Times New Roman" w:hAnsi="Arial" w:cs="Arial"/>
                <w:sz w:val="20"/>
                <w:szCs w:val="20"/>
                <w:lang w:eastAsia="es-MX"/>
              </w:rPr>
              <w:t>para identificar las diferencias entre sustentable y sosteni</w:t>
            </w:r>
            <w:r w:rsidR="003C0F12">
              <w:rPr>
                <w:rFonts w:ascii="Arial" w:eastAsia="Times New Roman" w:hAnsi="Arial" w:cs="Arial"/>
                <w:sz w:val="20"/>
                <w:szCs w:val="20"/>
                <w:lang w:eastAsia="es-MX"/>
              </w:rPr>
              <w:t>ble</w:t>
            </w:r>
            <w:r>
              <w:rPr>
                <w:rFonts w:ascii="Arial" w:eastAsia="Times New Roman" w:hAnsi="Arial" w:cs="Arial"/>
                <w:sz w:val="20"/>
                <w:szCs w:val="20"/>
                <w:lang w:eastAsia="es-MX"/>
              </w:rPr>
              <w:t>.</w:t>
            </w:r>
            <w:r w:rsidR="003C0F12">
              <w:rPr>
                <w:rFonts w:ascii="Arial" w:eastAsia="Times New Roman" w:hAnsi="Arial" w:cs="Arial"/>
                <w:sz w:val="20"/>
                <w:szCs w:val="20"/>
                <w:lang w:eastAsia="es-MX"/>
              </w:rPr>
              <w:t>, y elaborar un mapa conceptual con ambos conceptos.</w:t>
            </w:r>
          </w:p>
          <w:p w:rsidR="003460EB" w:rsidRDefault="003460EB" w:rsidP="00FE602E">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Elaborar un ensayo del informe de Brundtland.</w:t>
            </w:r>
          </w:p>
          <w:p w:rsidR="00785765" w:rsidRDefault="00785765" w:rsidP="00FE602E">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Consultar los Principios de la Sustentabilidad</w:t>
            </w:r>
            <w:r w:rsidR="009E4C1F">
              <w:rPr>
                <w:rFonts w:ascii="Arial" w:eastAsia="Times New Roman" w:hAnsi="Arial" w:cs="Arial"/>
                <w:sz w:val="20"/>
                <w:szCs w:val="20"/>
                <w:lang w:eastAsia="es-MX"/>
              </w:rPr>
              <w:t>, para comentarlos en clase.</w:t>
            </w:r>
          </w:p>
          <w:p w:rsidR="003460EB" w:rsidRDefault="003460EB" w:rsidP="00FE602E">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Identificar empresas del país que realicen proyectos de desarrollo sustentable, elegir alguno y realizar una presentación para dar a conocer en que consiste este.</w:t>
            </w:r>
          </w:p>
          <w:p w:rsidR="003460EB" w:rsidRPr="0064043F" w:rsidRDefault="003460EB" w:rsidP="00FE602E">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Identificar una actividad local anual (festival, desfile o evento deportivo), analizando de </w:t>
            </w:r>
            <w:proofErr w:type="spellStart"/>
            <w:r>
              <w:rPr>
                <w:rFonts w:ascii="Arial" w:eastAsia="Times New Roman" w:hAnsi="Arial" w:cs="Arial"/>
                <w:sz w:val="20"/>
                <w:szCs w:val="20"/>
                <w:lang w:eastAsia="es-MX"/>
              </w:rPr>
              <w:t>que</w:t>
            </w:r>
            <w:proofErr w:type="spellEnd"/>
            <w:r>
              <w:rPr>
                <w:rFonts w:ascii="Arial" w:eastAsia="Times New Roman" w:hAnsi="Arial" w:cs="Arial"/>
                <w:sz w:val="20"/>
                <w:szCs w:val="20"/>
                <w:lang w:eastAsia="es-MX"/>
              </w:rPr>
              <w:t xml:space="preserve"> manera afecta esta actividad a la economía, sociedad y medi</w:t>
            </w:r>
            <w:r w:rsidR="001B18E7">
              <w:rPr>
                <w:rFonts w:ascii="Arial" w:eastAsia="Times New Roman" w:hAnsi="Arial" w:cs="Arial"/>
                <w:sz w:val="20"/>
                <w:szCs w:val="20"/>
                <w:lang w:eastAsia="es-MX"/>
              </w:rPr>
              <w:t>o</w:t>
            </w:r>
            <w:r>
              <w:rPr>
                <w:rFonts w:ascii="Arial" w:eastAsia="Times New Roman" w:hAnsi="Arial" w:cs="Arial"/>
                <w:sz w:val="20"/>
                <w:szCs w:val="20"/>
                <w:lang w:eastAsia="es-MX"/>
              </w:rPr>
              <w:t xml:space="preserve"> ambiente.</w:t>
            </w:r>
            <w:r w:rsidR="001B18E7">
              <w:rPr>
                <w:rFonts w:ascii="Arial" w:eastAsia="Times New Roman" w:hAnsi="Arial" w:cs="Arial"/>
                <w:sz w:val="20"/>
                <w:szCs w:val="20"/>
                <w:lang w:eastAsia="es-MX"/>
              </w:rPr>
              <w:t xml:space="preserve"> Realizar mapa conceptual usando esta actividad como </w:t>
            </w:r>
            <w:r w:rsidR="001B18E7">
              <w:rPr>
                <w:rFonts w:ascii="Arial" w:eastAsia="Times New Roman" w:hAnsi="Arial" w:cs="Arial"/>
                <w:sz w:val="20"/>
                <w:szCs w:val="20"/>
                <w:lang w:eastAsia="es-MX"/>
              </w:rPr>
              <w:lastRenderedPageBreak/>
              <w:t>punto focal utilizando líneas y palabras de enlace.</w:t>
            </w:r>
          </w:p>
          <w:p w:rsidR="002628AC" w:rsidRDefault="003C0F12" w:rsidP="002628AC">
            <w:pPr>
              <w:autoSpaceDE w:val="0"/>
              <w:autoSpaceDN w:val="0"/>
              <w:adjustRightInd w:val="0"/>
              <w:jc w:val="both"/>
              <w:rPr>
                <w:rFonts w:ascii="Arial" w:eastAsia="Times New Roman" w:hAnsi="Arial" w:cs="Arial"/>
                <w:sz w:val="20"/>
                <w:szCs w:val="20"/>
                <w:lang w:eastAsia="es-MX"/>
              </w:rPr>
            </w:pPr>
            <w:bookmarkStart w:id="0" w:name="_Hlk506135615"/>
            <w:r>
              <w:rPr>
                <w:rFonts w:ascii="Arial" w:eastAsia="Times New Roman" w:hAnsi="Arial" w:cs="Arial"/>
                <w:sz w:val="20"/>
                <w:szCs w:val="20"/>
                <w:lang w:eastAsia="es-MX"/>
              </w:rPr>
              <w:t>Elaborar un</w:t>
            </w:r>
            <w:r w:rsidR="003A4186">
              <w:rPr>
                <w:rFonts w:ascii="Arial" w:eastAsia="Times New Roman" w:hAnsi="Arial" w:cs="Arial"/>
                <w:sz w:val="20"/>
                <w:szCs w:val="20"/>
                <w:lang w:eastAsia="es-MX"/>
              </w:rPr>
              <w:t xml:space="preserve"> </w:t>
            </w:r>
            <w:r>
              <w:rPr>
                <w:rFonts w:ascii="Arial" w:eastAsia="Times New Roman" w:hAnsi="Arial" w:cs="Arial"/>
                <w:sz w:val="20"/>
                <w:szCs w:val="20"/>
                <w:lang w:eastAsia="es-MX"/>
              </w:rPr>
              <w:t>Mural</w:t>
            </w:r>
            <w:r w:rsidR="003A4186">
              <w:rPr>
                <w:rFonts w:ascii="Arial" w:eastAsia="Times New Roman" w:hAnsi="Arial" w:cs="Arial"/>
                <w:sz w:val="20"/>
                <w:szCs w:val="20"/>
                <w:lang w:eastAsia="es-MX"/>
              </w:rPr>
              <w:t xml:space="preserve"> con material reciclable</w:t>
            </w:r>
            <w:r>
              <w:rPr>
                <w:rFonts w:ascii="Arial" w:eastAsia="Times New Roman" w:hAnsi="Arial" w:cs="Arial"/>
                <w:sz w:val="20"/>
                <w:szCs w:val="20"/>
                <w:lang w:eastAsia="es-MX"/>
              </w:rPr>
              <w:t xml:space="preserve"> donde se presenten diferentes fotografías o recortes de periódicos de actividades del ser humano que dañen su entorno.</w:t>
            </w:r>
          </w:p>
          <w:bookmarkEnd w:id="0"/>
          <w:p w:rsidR="005E35C5" w:rsidRPr="0064043F" w:rsidRDefault="009E4C1F" w:rsidP="00CC10F4">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 </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Default="002628AC" w:rsidP="002628AC">
            <w:pPr>
              <w:autoSpaceDE w:val="0"/>
              <w:autoSpaceDN w:val="0"/>
              <w:adjustRightInd w:val="0"/>
              <w:rPr>
                <w:rFonts w:ascii="Arial" w:hAnsi="Arial" w:cs="Arial"/>
                <w:color w:val="000000"/>
                <w:sz w:val="20"/>
                <w:szCs w:val="20"/>
              </w:rPr>
            </w:pPr>
            <w:r w:rsidRPr="007C1A5D">
              <w:rPr>
                <w:rFonts w:ascii="Arial" w:hAnsi="Arial" w:cs="Arial"/>
                <w:color w:val="000000"/>
                <w:sz w:val="20"/>
                <w:szCs w:val="20"/>
              </w:rPr>
              <w:lastRenderedPageBreak/>
              <w:t>- Realizar una evaluación diagnostica</w:t>
            </w:r>
            <w:r>
              <w:rPr>
                <w:rFonts w:ascii="Arial" w:hAnsi="Arial" w:cs="Arial"/>
                <w:color w:val="000000"/>
                <w:sz w:val="20"/>
                <w:szCs w:val="20"/>
              </w:rPr>
              <w:t xml:space="preserve"> a través de una prueba escrita. </w:t>
            </w:r>
          </w:p>
          <w:p w:rsidR="003C0F12" w:rsidRDefault="002628AC" w:rsidP="002628AC">
            <w:pPr>
              <w:autoSpaceDE w:val="0"/>
              <w:autoSpaceDN w:val="0"/>
              <w:adjustRightInd w:val="0"/>
              <w:jc w:val="both"/>
              <w:rPr>
                <w:rFonts w:ascii="Arial" w:hAnsi="Arial" w:cs="Arial"/>
                <w:color w:val="000000"/>
                <w:sz w:val="20"/>
                <w:szCs w:val="20"/>
              </w:rPr>
            </w:pPr>
            <w:r w:rsidRPr="007C1A5D">
              <w:rPr>
                <w:rFonts w:ascii="Arial" w:hAnsi="Arial" w:cs="Arial"/>
                <w:color w:val="000000"/>
                <w:sz w:val="20"/>
                <w:szCs w:val="20"/>
              </w:rPr>
              <w:t xml:space="preserve">- Explicación </w:t>
            </w:r>
            <w:r w:rsidR="0033352A">
              <w:rPr>
                <w:rFonts w:ascii="Arial" w:hAnsi="Arial" w:cs="Arial"/>
                <w:color w:val="000000"/>
                <w:sz w:val="20"/>
                <w:szCs w:val="20"/>
              </w:rPr>
              <w:t>del</w:t>
            </w:r>
            <w:r>
              <w:rPr>
                <w:rFonts w:ascii="Arial" w:hAnsi="Arial" w:cs="Arial"/>
                <w:color w:val="000000"/>
                <w:sz w:val="20"/>
                <w:szCs w:val="20"/>
              </w:rPr>
              <w:t xml:space="preserve"> concepto y objeto </w:t>
            </w:r>
            <w:r w:rsidR="0033352A">
              <w:rPr>
                <w:rFonts w:ascii="Arial" w:hAnsi="Arial" w:cs="Arial"/>
                <w:color w:val="000000"/>
                <w:sz w:val="20"/>
                <w:szCs w:val="20"/>
              </w:rPr>
              <w:t>de la sustentabilidad</w:t>
            </w:r>
            <w:r>
              <w:rPr>
                <w:rFonts w:ascii="Arial" w:hAnsi="Arial" w:cs="Arial"/>
                <w:color w:val="000000"/>
                <w:sz w:val="20"/>
                <w:szCs w:val="20"/>
              </w:rPr>
              <w:t>, por medio de una presentación</w:t>
            </w:r>
            <w:r w:rsidR="003C0F12">
              <w:rPr>
                <w:rFonts w:ascii="Arial" w:hAnsi="Arial" w:cs="Arial"/>
                <w:color w:val="000000"/>
                <w:sz w:val="20"/>
                <w:szCs w:val="20"/>
              </w:rPr>
              <w:t>.</w:t>
            </w:r>
          </w:p>
          <w:p w:rsidR="00CC10F4" w:rsidRDefault="00CC10F4" w:rsidP="00CC10F4">
            <w:pPr>
              <w:autoSpaceDE w:val="0"/>
              <w:autoSpaceDN w:val="0"/>
              <w:adjustRightInd w:val="0"/>
              <w:jc w:val="both"/>
              <w:rPr>
                <w:rFonts w:ascii="Arial" w:hAnsi="Arial" w:cs="Arial"/>
                <w:color w:val="000000"/>
                <w:sz w:val="20"/>
                <w:szCs w:val="20"/>
              </w:rPr>
            </w:pPr>
            <w:r>
              <w:rPr>
                <w:rFonts w:ascii="Arial" w:hAnsi="Arial" w:cs="Arial"/>
                <w:color w:val="000000"/>
                <w:sz w:val="20"/>
                <w:szCs w:val="20"/>
              </w:rPr>
              <w:t>- Análisis</w:t>
            </w:r>
            <w:r w:rsidR="00724A3A">
              <w:rPr>
                <w:rFonts w:ascii="Arial" w:hAnsi="Arial" w:cs="Arial"/>
                <w:color w:val="000000"/>
                <w:sz w:val="20"/>
                <w:szCs w:val="20"/>
              </w:rPr>
              <w:t xml:space="preserve"> y lectura</w:t>
            </w:r>
            <w:r>
              <w:rPr>
                <w:rFonts w:ascii="Arial" w:hAnsi="Arial" w:cs="Arial"/>
                <w:color w:val="000000"/>
                <w:sz w:val="20"/>
                <w:szCs w:val="20"/>
              </w:rPr>
              <w:t xml:space="preserve"> del documento Informe Brundtland.</w:t>
            </w:r>
          </w:p>
          <w:p w:rsidR="003C0F12" w:rsidRDefault="005E35C5" w:rsidP="002628AC">
            <w:pPr>
              <w:autoSpaceDE w:val="0"/>
              <w:autoSpaceDN w:val="0"/>
              <w:adjustRightInd w:val="0"/>
              <w:jc w:val="both"/>
              <w:rPr>
                <w:rFonts w:ascii="Arial" w:hAnsi="Arial" w:cs="Arial"/>
                <w:color w:val="000000"/>
                <w:sz w:val="20"/>
                <w:szCs w:val="20"/>
              </w:rPr>
            </w:pPr>
            <w:r>
              <w:rPr>
                <w:rFonts w:ascii="Arial" w:hAnsi="Arial" w:cs="Arial"/>
                <w:color w:val="000000"/>
                <w:sz w:val="20"/>
                <w:szCs w:val="20"/>
              </w:rPr>
              <w:t>- Analizar los conceptos de Economía</w:t>
            </w:r>
            <w:r w:rsidR="00FB0E98">
              <w:rPr>
                <w:rFonts w:ascii="Arial" w:hAnsi="Arial" w:cs="Arial"/>
                <w:color w:val="000000"/>
                <w:sz w:val="20"/>
                <w:szCs w:val="20"/>
              </w:rPr>
              <w:t>,</w:t>
            </w:r>
            <w:r>
              <w:rPr>
                <w:rFonts w:ascii="Arial" w:hAnsi="Arial" w:cs="Arial"/>
                <w:color w:val="000000"/>
                <w:sz w:val="20"/>
                <w:szCs w:val="20"/>
              </w:rPr>
              <w:t xml:space="preserve"> Sociedad y</w:t>
            </w:r>
            <w:r w:rsidR="00FB0E98">
              <w:rPr>
                <w:rFonts w:ascii="Arial" w:hAnsi="Arial" w:cs="Arial"/>
                <w:color w:val="000000"/>
                <w:sz w:val="20"/>
                <w:szCs w:val="20"/>
              </w:rPr>
              <w:t xml:space="preserve"> naturaleza</w:t>
            </w:r>
            <w:r>
              <w:rPr>
                <w:rFonts w:ascii="Arial" w:hAnsi="Arial" w:cs="Arial"/>
                <w:color w:val="000000"/>
                <w:sz w:val="20"/>
                <w:szCs w:val="20"/>
              </w:rPr>
              <w:t xml:space="preserve"> en clase, para integrar las 3 dimensiones; en una definición de sustentabilidad</w:t>
            </w:r>
            <w:r w:rsidR="00CC10F4">
              <w:rPr>
                <w:rFonts w:ascii="Arial" w:hAnsi="Arial" w:cs="Arial"/>
                <w:color w:val="000000"/>
                <w:sz w:val="20"/>
                <w:szCs w:val="20"/>
              </w:rPr>
              <w:t>.</w:t>
            </w:r>
          </w:p>
          <w:p w:rsidR="00CC10F4" w:rsidRDefault="00CC10F4" w:rsidP="002628AC">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Implementar </w:t>
            </w:r>
            <w:r w:rsidR="00E247C0">
              <w:rPr>
                <w:rFonts w:ascii="Arial" w:hAnsi="Arial" w:cs="Arial"/>
                <w:color w:val="000000"/>
                <w:sz w:val="20"/>
                <w:szCs w:val="20"/>
              </w:rPr>
              <w:t>dinámica para reforzar la interrelación que existe entre las tres esferas del desarrollo sustentable.</w:t>
            </w:r>
          </w:p>
          <w:p w:rsidR="00E247C0" w:rsidRDefault="00E247C0" w:rsidP="002628AC">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Realizar actividad para ayudar a los alumnos a ver la actividad local hacia </w:t>
            </w:r>
            <w:proofErr w:type="gramStart"/>
            <w:r>
              <w:rPr>
                <w:rFonts w:ascii="Arial" w:hAnsi="Arial" w:cs="Arial"/>
                <w:color w:val="000000"/>
                <w:sz w:val="20"/>
                <w:szCs w:val="20"/>
              </w:rPr>
              <w:t>los tres dimensiones</w:t>
            </w:r>
            <w:proofErr w:type="gramEnd"/>
            <w:r>
              <w:rPr>
                <w:rFonts w:ascii="Arial" w:hAnsi="Arial" w:cs="Arial"/>
                <w:color w:val="000000"/>
                <w:sz w:val="20"/>
                <w:szCs w:val="20"/>
              </w:rPr>
              <w:t xml:space="preserve"> de la sustentabilidad economía, sociedad y ambiente.</w:t>
            </w:r>
          </w:p>
          <w:p w:rsidR="002628AC" w:rsidRDefault="002628AC" w:rsidP="002628AC">
            <w:pPr>
              <w:autoSpaceDE w:val="0"/>
              <w:autoSpaceDN w:val="0"/>
              <w:adjustRightInd w:val="0"/>
              <w:rPr>
                <w:rFonts w:ascii="Arial" w:hAnsi="Arial" w:cs="Arial"/>
                <w:color w:val="000000"/>
                <w:sz w:val="20"/>
                <w:szCs w:val="20"/>
              </w:rPr>
            </w:pPr>
          </w:p>
          <w:p w:rsidR="002628AC" w:rsidRDefault="002628AC" w:rsidP="002628AC">
            <w:pPr>
              <w:autoSpaceDE w:val="0"/>
              <w:autoSpaceDN w:val="0"/>
              <w:adjustRightInd w:val="0"/>
              <w:rPr>
                <w:rFonts w:ascii="Arial" w:hAnsi="Arial" w:cs="Arial"/>
                <w:color w:val="000000"/>
                <w:sz w:val="20"/>
                <w:szCs w:val="20"/>
              </w:rPr>
            </w:pPr>
          </w:p>
          <w:p w:rsidR="002628AC" w:rsidRPr="007C1A5D" w:rsidRDefault="002628AC" w:rsidP="002628AC">
            <w:pPr>
              <w:autoSpaceDE w:val="0"/>
              <w:autoSpaceDN w:val="0"/>
              <w:adjustRightInd w:val="0"/>
              <w:rPr>
                <w:rFonts w:ascii="Arial" w:hAnsi="Arial" w:cs="Arial"/>
                <w:color w:val="000000"/>
                <w:sz w:val="20"/>
                <w:szCs w:val="20"/>
              </w:rPr>
            </w:pPr>
          </w:p>
          <w:p w:rsidR="002628AC" w:rsidRPr="0064043F" w:rsidRDefault="002628AC" w:rsidP="002628AC">
            <w:pPr>
              <w:tabs>
                <w:tab w:val="left" w:pos="257"/>
                <w:tab w:val="left" w:pos="422"/>
              </w:tabs>
              <w:spacing w:after="0" w:line="240" w:lineRule="auto"/>
              <w:ind w:right="63"/>
              <w:rPr>
                <w:rFonts w:ascii="Arial" w:eastAsia="Times New Roman" w:hAnsi="Arial" w:cs="Arial"/>
                <w:sz w:val="20"/>
                <w:szCs w:val="20"/>
                <w:lang w:eastAsia="es-MX"/>
              </w:rPr>
            </w:pP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numPr>
                <w:ilvl w:val="0"/>
                <w:numId w:val="4"/>
              </w:numPr>
              <w:spacing w:after="0" w:line="240" w:lineRule="auto"/>
              <w:ind w:left="289" w:hanging="233"/>
              <w:rPr>
                <w:rFonts w:ascii="Arial" w:eastAsia="Arial" w:hAnsi="Arial" w:cs="Arial"/>
                <w:sz w:val="20"/>
                <w:szCs w:val="20"/>
                <w:lang w:eastAsia="es-MX"/>
              </w:rPr>
            </w:pPr>
            <w:r w:rsidRPr="0064043F">
              <w:rPr>
                <w:rFonts w:ascii="Arial" w:eastAsia="Arial" w:hAnsi="Arial" w:cs="Arial"/>
                <w:sz w:val="20"/>
                <w:szCs w:val="20"/>
                <w:lang w:eastAsia="es-MX"/>
              </w:rPr>
              <w:lastRenderedPageBreak/>
              <w:t xml:space="preserve">Capacidad de </w:t>
            </w:r>
            <w:r>
              <w:rPr>
                <w:rFonts w:ascii="Arial" w:eastAsia="Arial" w:hAnsi="Arial" w:cs="Arial"/>
                <w:sz w:val="20"/>
                <w:szCs w:val="20"/>
                <w:lang w:eastAsia="es-MX"/>
              </w:rPr>
              <w:t xml:space="preserve">abstracción </w:t>
            </w:r>
            <w:r w:rsidRPr="0064043F">
              <w:rPr>
                <w:rFonts w:ascii="Arial" w:eastAsia="Arial" w:hAnsi="Arial" w:cs="Arial"/>
                <w:sz w:val="20"/>
                <w:szCs w:val="20"/>
                <w:lang w:eastAsia="es-MX"/>
              </w:rPr>
              <w:t>análisis y síntesis</w:t>
            </w:r>
          </w:p>
          <w:p w:rsidR="002628AC" w:rsidRPr="0064043F" w:rsidRDefault="002628AC" w:rsidP="002628AC">
            <w:pPr>
              <w:numPr>
                <w:ilvl w:val="0"/>
                <w:numId w:val="4"/>
              </w:numPr>
              <w:spacing w:after="0" w:line="240" w:lineRule="auto"/>
              <w:ind w:left="289" w:hanging="233"/>
              <w:rPr>
                <w:rFonts w:ascii="Arial" w:eastAsia="Arial" w:hAnsi="Arial" w:cs="Arial"/>
                <w:sz w:val="20"/>
                <w:szCs w:val="20"/>
                <w:lang w:eastAsia="es-MX"/>
              </w:rPr>
            </w:pPr>
            <w:r w:rsidRPr="0064043F">
              <w:rPr>
                <w:rFonts w:ascii="Arial" w:eastAsia="Arial" w:hAnsi="Arial" w:cs="Arial"/>
                <w:sz w:val="20"/>
                <w:szCs w:val="20"/>
                <w:lang w:eastAsia="es-MX"/>
              </w:rPr>
              <w:t>Capacidad crítica y autocrítica</w:t>
            </w:r>
          </w:p>
          <w:p w:rsidR="002628AC" w:rsidRDefault="002628AC" w:rsidP="002628AC">
            <w:pPr>
              <w:numPr>
                <w:ilvl w:val="0"/>
                <w:numId w:val="4"/>
              </w:numPr>
              <w:spacing w:after="0" w:line="240" w:lineRule="auto"/>
              <w:ind w:left="289" w:hanging="233"/>
              <w:rPr>
                <w:rFonts w:ascii="Arial" w:eastAsia="Arial" w:hAnsi="Arial" w:cs="Arial"/>
                <w:sz w:val="20"/>
                <w:szCs w:val="20"/>
                <w:lang w:eastAsia="es-MX"/>
              </w:rPr>
            </w:pPr>
            <w:r w:rsidRPr="0064043F">
              <w:rPr>
                <w:rFonts w:ascii="Arial" w:eastAsia="Arial" w:hAnsi="Arial" w:cs="Arial"/>
                <w:sz w:val="20"/>
                <w:szCs w:val="20"/>
                <w:lang w:eastAsia="es-MX"/>
              </w:rPr>
              <w:t>Trabajo en equipo</w:t>
            </w:r>
            <w:r>
              <w:rPr>
                <w:rFonts w:ascii="Arial" w:eastAsia="Arial" w:hAnsi="Arial" w:cs="Arial"/>
                <w:sz w:val="20"/>
                <w:szCs w:val="20"/>
                <w:lang w:eastAsia="es-MX"/>
              </w:rPr>
              <w:t>.</w:t>
            </w:r>
          </w:p>
          <w:p w:rsidR="002628AC" w:rsidRDefault="002628AC" w:rsidP="002628AC">
            <w:pPr>
              <w:numPr>
                <w:ilvl w:val="0"/>
                <w:numId w:val="4"/>
              </w:numPr>
              <w:spacing w:after="0" w:line="240" w:lineRule="auto"/>
              <w:ind w:left="289" w:hanging="233"/>
              <w:rPr>
                <w:rFonts w:ascii="Arial" w:eastAsia="Arial" w:hAnsi="Arial" w:cs="Arial"/>
                <w:sz w:val="20"/>
                <w:szCs w:val="20"/>
                <w:lang w:eastAsia="es-MX"/>
              </w:rPr>
            </w:pPr>
            <w:r>
              <w:rPr>
                <w:rFonts w:ascii="Arial" w:eastAsia="Arial" w:hAnsi="Arial" w:cs="Arial"/>
                <w:sz w:val="20"/>
                <w:szCs w:val="20"/>
                <w:lang w:eastAsia="es-MX"/>
              </w:rPr>
              <w:t>Comunicación oral y escrita.</w:t>
            </w:r>
          </w:p>
          <w:p w:rsidR="009E4C1F" w:rsidRPr="0064043F" w:rsidRDefault="009E4C1F" w:rsidP="002628AC">
            <w:pPr>
              <w:numPr>
                <w:ilvl w:val="0"/>
                <w:numId w:val="4"/>
              </w:numPr>
              <w:spacing w:after="0" w:line="240" w:lineRule="auto"/>
              <w:ind w:left="289" w:hanging="233"/>
              <w:rPr>
                <w:rFonts w:ascii="Arial" w:eastAsia="Arial" w:hAnsi="Arial" w:cs="Arial"/>
                <w:sz w:val="20"/>
                <w:szCs w:val="20"/>
                <w:lang w:eastAsia="es-MX"/>
              </w:rPr>
            </w:pPr>
            <w:r>
              <w:rPr>
                <w:rFonts w:ascii="Arial" w:eastAsia="Arial" w:hAnsi="Arial" w:cs="Arial"/>
                <w:sz w:val="20"/>
                <w:szCs w:val="20"/>
                <w:lang w:eastAsia="es-MX"/>
              </w:rPr>
              <w:t>Integración y Contextualización de los conocimientos adquiridos.</w:t>
            </w:r>
          </w:p>
          <w:p w:rsidR="002628AC" w:rsidRPr="0064043F" w:rsidRDefault="002628AC" w:rsidP="002628AC">
            <w:pPr>
              <w:spacing w:after="0" w:line="240" w:lineRule="auto"/>
              <w:ind w:left="56"/>
              <w:rPr>
                <w:rFonts w:ascii="Arial" w:eastAsia="Arial" w:hAnsi="Arial" w:cs="Arial"/>
                <w:sz w:val="20"/>
                <w:szCs w:val="20"/>
                <w:lang w:eastAsia="es-MX"/>
              </w:rPr>
            </w:pP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9E4C1F" w:rsidRDefault="009E4C1F" w:rsidP="002628AC">
            <w:pPr>
              <w:spacing w:after="0"/>
              <w:ind w:right="61"/>
              <w:rPr>
                <w:rFonts w:ascii="Arial" w:eastAsia="Times New Roman" w:hAnsi="Arial" w:cs="Arial"/>
                <w:sz w:val="20"/>
                <w:szCs w:val="20"/>
                <w:lang w:eastAsia="es-MX"/>
              </w:rPr>
            </w:pPr>
            <w:r>
              <w:rPr>
                <w:rFonts w:ascii="Arial" w:eastAsia="Times New Roman" w:hAnsi="Arial" w:cs="Arial"/>
                <w:sz w:val="20"/>
                <w:szCs w:val="20"/>
                <w:lang w:eastAsia="es-MX"/>
              </w:rPr>
              <w:t>Teóricas -  7</w:t>
            </w:r>
          </w:p>
          <w:p w:rsidR="002628AC" w:rsidRPr="0064043F" w:rsidRDefault="009E4C1F" w:rsidP="002628AC">
            <w:pPr>
              <w:spacing w:after="0"/>
              <w:ind w:right="61"/>
              <w:rPr>
                <w:rFonts w:ascii="Arial" w:eastAsia="Times New Roman" w:hAnsi="Arial" w:cs="Arial"/>
                <w:sz w:val="20"/>
                <w:szCs w:val="20"/>
                <w:lang w:eastAsia="es-MX"/>
              </w:rPr>
            </w:pPr>
            <w:r>
              <w:rPr>
                <w:rFonts w:ascii="Arial" w:eastAsia="Times New Roman" w:hAnsi="Arial" w:cs="Arial"/>
                <w:sz w:val="20"/>
                <w:szCs w:val="20"/>
                <w:lang w:eastAsia="es-MX"/>
              </w:rPr>
              <w:t>Practicas- 7</w:t>
            </w:r>
          </w:p>
        </w:tc>
      </w:tr>
    </w:tbl>
    <w:p w:rsidR="002628AC" w:rsidRDefault="002628AC" w:rsidP="002628AC">
      <w:pPr>
        <w:rPr>
          <w:rFonts w:ascii="Arial" w:eastAsia="Arial" w:hAnsi="Arial" w:cs="Arial"/>
          <w:b/>
          <w:color w:val="000000"/>
          <w:sz w:val="20"/>
          <w:lang w:eastAsia="es-MX"/>
        </w:rPr>
      </w:pPr>
      <w:bookmarkStart w:id="1" w:name="_Hlk503519292"/>
    </w:p>
    <w:tbl>
      <w:tblPr>
        <w:tblW w:w="0" w:type="auto"/>
        <w:tblInd w:w="110" w:type="dxa"/>
        <w:tblCellMar>
          <w:left w:w="10" w:type="dxa"/>
          <w:right w:w="10" w:type="dxa"/>
        </w:tblCellMar>
        <w:tblLook w:val="0000" w:firstRow="0" w:lastRow="0" w:firstColumn="0" w:lastColumn="0" w:noHBand="0" w:noVBand="0"/>
      </w:tblPr>
      <w:tblGrid>
        <w:gridCol w:w="7885"/>
        <w:gridCol w:w="4981"/>
      </w:tblGrid>
      <w:tr w:rsidR="002628AC" w:rsidRPr="0064043F" w:rsidTr="002628AC">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b/>
                <w:color w:val="000000"/>
                <w:sz w:val="20"/>
                <w:szCs w:val="20"/>
                <w:lang w:eastAsia="es-MX"/>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Valor del indicador </w:t>
            </w:r>
          </w:p>
        </w:tc>
      </w:tr>
      <w:tr w:rsidR="002628AC" w:rsidRPr="0064043F" w:rsidTr="002628AC">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9"/>
              </w:numPr>
              <w:spacing w:after="115"/>
              <w:ind w:left="451" w:hanging="284"/>
              <w:rPr>
                <w:rFonts w:ascii="Arial" w:eastAsia="Times New Roman" w:hAnsi="Arial" w:cs="Arial"/>
                <w:sz w:val="20"/>
                <w:szCs w:val="20"/>
                <w:lang w:eastAsia="es-MX"/>
              </w:rPr>
            </w:pPr>
            <w:r w:rsidRPr="0064043F">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jc w:val="both"/>
              <w:rPr>
                <w:rFonts w:ascii="Arial" w:eastAsia="Times New Roman" w:hAnsi="Arial" w:cs="Arial"/>
                <w:sz w:val="20"/>
                <w:szCs w:val="20"/>
                <w:lang w:eastAsia="es-MX"/>
              </w:rPr>
            </w:pPr>
            <w:r>
              <w:rPr>
                <w:rFonts w:ascii="Arial" w:eastAsia="Arial" w:hAnsi="Arial" w:cs="Arial"/>
                <w:color w:val="000000"/>
                <w:sz w:val="20"/>
                <w:szCs w:val="20"/>
                <w:lang w:eastAsia="es-MX"/>
              </w:rPr>
              <w:t>20</w:t>
            </w:r>
            <w:r w:rsidRPr="0064043F">
              <w:rPr>
                <w:rFonts w:ascii="Arial" w:eastAsia="Arial" w:hAnsi="Arial" w:cs="Arial"/>
                <w:color w:val="000000"/>
                <w:sz w:val="20"/>
                <w:szCs w:val="20"/>
                <w:lang w:eastAsia="es-MX"/>
              </w:rPr>
              <w:t>%</w:t>
            </w:r>
          </w:p>
        </w:tc>
      </w:tr>
      <w:tr w:rsidR="002628AC" w:rsidRPr="0064043F" w:rsidTr="002628AC">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0"/>
              </w:numPr>
              <w:spacing w:after="148"/>
              <w:ind w:left="451" w:hanging="284"/>
              <w:rPr>
                <w:rFonts w:ascii="Arial" w:eastAsia="Calibri" w:hAnsi="Arial" w:cs="Arial"/>
                <w:sz w:val="20"/>
                <w:szCs w:val="20"/>
                <w:lang w:eastAsia="es-MX"/>
              </w:rPr>
            </w:pPr>
            <w:r w:rsidRPr="0064043F">
              <w:rPr>
                <w:rFonts w:ascii="Arial" w:eastAsia="Calibri" w:hAnsi="Arial" w:cs="Arial"/>
                <w:sz w:val="20"/>
                <w:szCs w:val="20"/>
                <w:lang w:eastAsia="es-MX"/>
              </w:rPr>
              <w:t>B.- Hace aportaciones a las actividades académicas desarrolladas (Investigaciones)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64043F">
              <w:rPr>
                <w:rFonts w:ascii="Arial" w:eastAsia="Arial" w:hAnsi="Arial" w:cs="Arial"/>
                <w:color w:val="000000"/>
                <w:sz w:val="20"/>
                <w:szCs w:val="20"/>
                <w:lang w:eastAsia="es-MX"/>
              </w:rPr>
              <w:t>0%</w:t>
            </w:r>
          </w:p>
        </w:tc>
      </w:tr>
      <w:tr w:rsidR="002628AC" w:rsidRPr="0064043F" w:rsidTr="002628AC">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1"/>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Pr>
                <w:rFonts w:ascii="Arial" w:eastAsia="Times New Roman" w:hAnsi="Arial" w:cs="Arial"/>
                <w:sz w:val="20"/>
                <w:szCs w:val="20"/>
                <w:lang w:eastAsia="es-MX"/>
              </w:rPr>
              <w:t>20 %</w:t>
            </w:r>
          </w:p>
        </w:tc>
      </w:tr>
      <w:tr w:rsidR="002628AC" w:rsidRPr="0064043F" w:rsidTr="002628AC">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2"/>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D.- Introduce recursos y experiencias que promueven un pensamiento crítico (participación en clase)</w:t>
            </w:r>
          </w:p>
          <w:p w:rsidR="002628AC" w:rsidRPr="0064043F" w:rsidRDefault="002628AC" w:rsidP="002628AC">
            <w:pPr>
              <w:numPr>
                <w:ilvl w:val="0"/>
                <w:numId w:val="12"/>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30</w:t>
            </w:r>
            <w:r w:rsidRPr="0064043F">
              <w:rPr>
                <w:rFonts w:ascii="Arial" w:eastAsia="Arial" w:hAnsi="Arial" w:cs="Arial"/>
                <w:color w:val="000000"/>
                <w:sz w:val="20"/>
                <w:szCs w:val="20"/>
                <w:lang w:eastAsia="es-MX"/>
              </w:rPr>
              <w:t>%</w:t>
            </w:r>
          </w:p>
          <w:p w:rsidR="002628AC" w:rsidRPr="0064043F" w:rsidRDefault="002628AC" w:rsidP="002628AC">
            <w:pPr>
              <w:spacing w:after="0"/>
              <w:rPr>
                <w:rFonts w:ascii="Arial" w:eastAsia="Arial" w:hAnsi="Arial" w:cs="Arial"/>
                <w:color w:val="000000"/>
                <w:sz w:val="20"/>
                <w:szCs w:val="20"/>
                <w:lang w:eastAsia="es-MX"/>
              </w:rPr>
            </w:pPr>
          </w:p>
          <w:p w:rsidR="002628AC" w:rsidRPr="0064043F" w:rsidRDefault="002628AC" w:rsidP="002628AC">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1</w:t>
            </w:r>
            <w:r w:rsidRPr="0064043F">
              <w:rPr>
                <w:rFonts w:ascii="Arial" w:eastAsia="Arial" w:hAnsi="Arial" w:cs="Arial"/>
                <w:color w:val="000000"/>
                <w:sz w:val="20"/>
                <w:szCs w:val="20"/>
                <w:lang w:eastAsia="es-MX"/>
              </w:rPr>
              <w:t>0%</w:t>
            </w:r>
          </w:p>
        </w:tc>
      </w:tr>
    </w:tbl>
    <w:p w:rsidR="002628AC" w:rsidRPr="0064043F" w:rsidRDefault="002628AC" w:rsidP="002628AC">
      <w:pPr>
        <w:spacing w:after="5"/>
        <w:ind w:left="718" w:hanging="10"/>
        <w:jc w:val="both"/>
        <w:rPr>
          <w:rFonts w:ascii="Arial" w:eastAsia="Arial" w:hAnsi="Arial" w:cs="Arial"/>
          <w:color w:val="000000"/>
          <w:sz w:val="20"/>
          <w:szCs w:val="20"/>
          <w:lang w:eastAsia="es-MX"/>
        </w:rPr>
      </w:pPr>
    </w:p>
    <w:p w:rsidR="002628AC" w:rsidRPr="0064043F" w:rsidRDefault="002628AC" w:rsidP="002628AC">
      <w:pPr>
        <w:tabs>
          <w:tab w:val="left" w:pos="3525"/>
        </w:tabs>
        <w:spacing w:after="5"/>
        <w:ind w:left="718" w:hanging="10"/>
        <w:jc w:val="both"/>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Niveles de desempeño: </w:t>
      </w:r>
      <w:r w:rsidRPr="0064043F">
        <w:rPr>
          <w:rFonts w:ascii="Arial" w:eastAsia="Arial" w:hAnsi="Arial" w:cs="Arial"/>
          <w:color w:val="000000"/>
          <w:sz w:val="20"/>
          <w:szCs w:val="20"/>
          <w:lang w:eastAsia="es-MX"/>
        </w:rPr>
        <w:tab/>
      </w:r>
    </w:p>
    <w:tbl>
      <w:tblPr>
        <w:tblW w:w="0" w:type="auto"/>
        <w:tblInd w:w="5" w:type="dxa"/>
        <w:tblCellMar>
          <w:left w:w="10" w:type="dxa"/>
          <w:right w:w="10" w:type="dxa"/>
        </w:tblCellMar>
        <w:tblLook w:val="0000" w:firstRow="0" w:lastRow="0" w:firstColumn="0" w:lastColumn="0" w:noHBand="0" w:noVBand="0"/>
      </w:tblPr>
      <w:tblGrid>
        <w:gridCol w:w="3174"/>
        <w:gridCol w:w="3171"/>
        <w:gridCol w:w="3174"/>
        <w:gridCol w:w="3472"/>
      </w:tblGrid>
      <w:tr w:rsidR="002628AC" w:rsidRPr="0064043F" w:rsidTr="002628A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11"/>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Desempeño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7"/>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4"/>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1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Valoración numérica </w:t>
            </w:r>
          </w:p>
        </w:tc>
      </w:tr>
      <w:tr w:rsidR="002628AC" w:rsidRPr="0064043F" w:rsidTr="002628AC">
        <w:tc>
          <w:tcPr>
            <w:tcW w:w="325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Excelente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proofErr w:type="gramStart"/>
            <w:r w:rsidRPr="0064043F">
              <w:rPr>
                <w:rFonts w:ascii="Arial" w:eastAsia="Arial" w:hAnsi="Arial" w:cs="Arial"/>
                <w:color w:val="000000"/>
                <w:sz w:val="20"/>
                <w:szCs w:val="20"/>
                <w:lang w:eastAsia="es-MX"/>
              </w:rPr>
              <w:t>A,B</w:t>
            </w:r>
            <w:proofErr w:type="gramEnd"/>
            <w:r w:rsidRPr="0064043F">
              <w:rPr>
                <w:rFonts w:ascii="Arial" w:eastAsia="Arial" w:hAnsi="Arial" w:cs="Arial"/>
                <w:color w:val="000000"/>
                <w:sz w:val="20"/>
                <w:szCs w:val="20"/>
                <w:lang w:eastAsia="es-MX"/>
              </w:rPr>
              <w:t xml:space="preserve">,C,D,E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95-100</w:t>
            </w:r>
          </w:p>
        </w:tc>
      </w:tr>
      <w:tr w:rsidR="002628AC" w:rsidRPr="0064043F" w:rsidTr="002628AC">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7"/>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Notable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A, B, C, Y D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85-94</w:t>
            </w:r>
          </w:p>
        </w:tc>
      </w:tr>
      <w:tr w:rsidR="002628AC" w:rsidRPr="0064043F" w:rsidTr="002628AC">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Bueno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Calibri" w:hAnsi="Arial" w:cs="Arial"/>
                <w:sz w:val="20"/>
                <w:szCs w:val="20"/>
                <w:lang w:eastAsia="es-MX"/>
              </w:rPr>
            </w:pPr>
            <w:r w:rsidRPr="0064043F">
              <w:rPr>
                <w:rFonts w:ascii="Arial" w:eastAsia="Calibri" w:hAnsi="Arial" w:cs="Arial"/>
                <w:sz w:val="20"/>
                <w:szCs w:val="20"/>
                <w:lang w:eastAsia="es-MX"/>
              </w:rPr>
              <w:t>A, B Y D</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75-84</w:t>
            </w:r>
          </w:p>
        </w:tc>
      </w:tr>
      <w:tr w:rsidR="002628AC" w:rsidRPr="0064043F" w:rsidTr="002628AC">
        <w:tc>
          <w:tcPr>
            <w:tcW w:w="3250" w:type="dxa"/>
            <w:vMerge/>
            <w:tcBorders>
              <w:top w:val="single" w:sz="0"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color w:val="000000"/>
                <w:sz w:val="20"/>
                <w:szCs w:val="20"/>
                <w:lang w:eastAsia="es-MX"/>
              </w:rPr>
              <w:t>A, B Y C</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70-74</w:t>
            </w:r>
          </w:p>
        </w:tc>
      </w:tr>
      <w:tr w:rsidR="002628AC" w:rsidRPr="0064043F" w:rsidTr="002628A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lastRenderedPageBreak/>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8"/>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Insuficiente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No se cumple con el 70% de las competencias</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NA (No Alcanzada)</w:t>
            </w:r>
          </w:p>
        </w:tc>
      </w:tr>
    </w:tbl>
    <w:p w:rsidR="002628AC" w:rsidRPr="0064043F" w:rsidRDefault="002628AC" w:rsidP="002628AC">
      <w:pPr>
        <w:spacing w:after="115"/>
        <w:ind w:left="708"/>
        <w:rPr>
          <w:rFonts w:ascii="Arial" w:eastAsia="Arial" w:hAnsi="Arial" w:cs="Arial"/>
          <w:b/>
          <w:color w:val="000000"/>
          <w:sz w:val="20"/>
          <w:szCs w:val="20"/>
          <w:lang w:eastAsia="es-MX"/>
        </w:rPr>
      </w:pPr>
    </w:p>
    <w:p w:rsidR="002628AC" w:rsidRPr="0064043F" w:rsidRDefault="002628AC" w:rsidP="002628AC">
      <w:pPr>
        <w:spacing w:after="5"/>
        <w:ind w:left="718" w:hanging="10"/>
        <w:jc w:val="both"/>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Matriz de evaluación: Competencias </w:t>
      </w:r>
    </w:p>
    <w:p w:rsidR="002628AC" w:rsidRPr="0064043F" w:rsidRDefault="002628AC" w:rsidP="002628AC">
      <w:pPr>
        <w:spacing w:after="5"/>
        <w:ind w:left="718" w:hanging="10"/>
        <w:jc w:val="both"/>
        <w:rPr>
          <w:rFonts w:ascii="Arial" w:eastAsia="Arial" w:hAnsi="Arial" w:cs="Arial"/>
          <w:b/>
          <w:color w:val="000000"/>
          <w:sz w:val="20"/>
          <w:szCs w:val="20"/>
          <w:lang w:eastAsia="es-MX"/>
        </w:rPr>
      </w:pPr>
    </w:p>
    <w:tbl>
      <w:tblPr>
        <w:tblW w:w="0" w:type="auto"/>
        <w:tblInd w:w="108" w:type="dxa"/>
        <w:tblCellMar>
          <w:left w:w="10" w:type="dxa"/>
          <w:right w:w="10" w:type="dxa"/>
        </w:tblCellMar>
        <w:tblLook w:val="0000" w:firstRow="0" w:lastRow="0" w:firstColumn="0" w:lastColumn="0" w:noHBand="0" w:noVBand="0"/>
      </w:tblPr>
      <w:tblGrid>
        <w:gridCol w:w="3966"/>
        <w:gridCol w:w="840"/>
        <w:gridCol w:w="702"/>
        <w:gridCol w:w="703"/>
        <w:gridCol w:w="703"/>
        <w:gridCol w:w="692"/>
        <w:gridCol w:w="691"/>
        <w:gridCol w:w="686"/>
        <w:gridCol w:w="3905"/>
      </w:tblGrid>
      <w:tr w:rsidR="002628AC" w:rsidRPr="0064043F" w:rsidTr="002628AC">
        <w:tc>
          <w:tcPr>
            <w:tcW w:w="396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Evidencia de aprendizaje</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w:t>
            </w:r>
          </w:p>
        </w:tc>
        <w:tc>
          <w:tcPr>
            <w:tcW w:w="417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Indicador de alcance</w:t>
            </w:r>
          </w:p>
        </w:tc>
        <w:tc>
          <w:tcPr>
            <w:tcW w:w="3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Evaluación formativa de la competencia</w:t>
            </w:r>
          </w:p>
        </w:tc>
      </w:tr>
      <w:tr w:rsidR="002628AC" w:rsidRPr="0064043F" w:rsidTr="002628AC">
        <w:tc>
          <w:tcPr>
            <w:tcW w:w="396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8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A</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B</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C</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D</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w:t>
            </w: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F</w:t>
            </w:r>
          </w:p>
        </w:tc>
        <w:tc>
          <w:tcPr>
            <w:tcW w:w="39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r>
      <w:tr w:rsidR="002628AC" w:rsidRPr="0064043F" w:rsidTr="002628AC">
        <w:tc>
          <w:tcPr>
            <w:tcW w:w="3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54166D" w:rsidP="002628AC">
            <w:pPr>
              <w:spacing w:after="5"/>
              <w:jc w:val="both"/>
              <w:rPr>
                <w:rFonts w:ascii="Arial" w:eastAsia="Times New Roman" w:hAnsi="Arial" w:cs="Arial"/>
                <w:sz w:val="20"/>
                <w:szCs w:val="20"/>
                <w:lang w:eastAsia="es-MX"/>
              </w:rPr>
            </w:pPr>
            <w:r>
              <w:rPr>
                <w:rFonts w:ascii="Arial" w:hAnsi="Arial" w:cs="Arial"/>
                <w:color w:val="000000"/>
                <w:sz w:val="20"/>
                <w:szCs w:val="20"/>
              </w:rPr>
              <w:t>Mapa</w:t>
            </w:r>
            <w:r w:rsidR="00A718FE">
              <w:rPr>
                <w:rFonts w:ascii="Arial" w:hAnsi="Arial" w:cs="Arial"/>
                <w:color w:val="000000"/>
                <w:sz w:val="20"/>
                <w:szCs w:val="20"/>
              </w:rPr>
              <w:t xml:space="preserve"> conceptual</w:t>
            </w:r>
            <w:r>
              <w:rPr>
                <w:rFonts w:ascii="Arial" w:hAnsi="Arial" w:cs="Arial"/>
                <w:color w:val="000000"/>
                <w:sz w:val="20"/>
                <w:szCs w:val="20"/>
              </w:rPr>
              <w:t xml:space="preserve"> </w:t>
            </w:r>
            <w:r w:rsidR="002628AC" w:rsidRPr="00D52587">
              <w:rPr>
                <w:rFonts w:ascii="Arial" w:hAnsi="Arial" w:cs="Arial"/>
                <w:color w:val="000000"/>
                <w:sz w:val="20"/>
                <w:szCs w:val="20"/>
              </w:rPr>
              <w:t xml:space="preserve">que </w:t>
            </w:r>
            <w:r>
              <w:rPr>
                <w:rFonts w:ascii="Arial" w:hAnsi="Arial" w:cs="Arial"/>
                <w:color w:val="000000"/>
                <w:sz w:val="20"/>
                <w:szCs w:val="20"/>
              </w:rPr>
              <w:t>contenga los conceptos de forma jerárquica y a partir de ahí desarrolla</w:t>
            </w:r>
            <w:r w:rsidR="00A718FE">
              <w:rPr>
                <w:rFonts w:ascii="Arial" w:hAnsi="Arial" w:cs="Arial"/>
                <w:color w:val="000000"/>
                <w:sz w:val="20"/>
                <w:szCs w:val="20"/>
              </w:rPr>
              <w:t xml:space="preserve"> la idea general, refleja la información de manera clara y concisa.</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25</w:t>
            </w:r>
            <w:r w:rsidRPr="0064043F">
              <w:rPr>
                <w:rFonts w:ascii="Arial" w:eastAsia="Calibri" w:hAnsi="Arial" w:cs="Arial"/>
                <w:sz w:val="20"/>
                <w:szCs w:val="20"/>
                <w:lang w:eastAsia="es-MX"/>
              </w:rPr>
              <w:t>%</w:t>
            </w: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rPr>
                <w:rFonts w:ascii="Arial" w:eastAsia="Calibri" w:hAnsi="Arial" w:cs="Arial"/>
                <w:sz w:val="20"/>
                <w:szCs w:val="20"/>
                <w:lang w:eastAsia="es-MX"/>
              </w:rPr>
            </w:pPr>
            <w:r>
              <w:rPr>
                <w:rFonts w:ascii="Arial" w:eastAsia="Calibri" w:hAnsi="Arial" w:cs="Arial"/>
                <w:sz w:val="20"/>
                <w:szCs w:val="20"/>
                <w:lang w:eastAsia="es-MX"/>
              </w:rPr>
              <w:t>5</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5</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Que cumpla de manera individual con el documento en tiempo y forma.</w:t>
            </w:r>
          </w:p>
        </w:tc>
      </w:tr>
      <w:tr w:rsidR="002628AC" w:rsidRPr="0064043F" w:rsidTr="002628AC">
        <w:tc>
          <w:tcPr>
            <w:tcW w:w="3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3A4186" w:rsidP="003A4186">
            <w:pPr>
              <w:autoSpaceDE w:val="0"/>
              <w:autoSpaceDN w:val="0"/>
              <w:adjustRightInd w:val="0"/>
              <w:jc w:val="both"/>
              <w:rPr>
                <w:rFonts w:ascii="Arial" w:eastAsia="Times New Roman" w:hAnsi="Arial" w:cs="Arial"/>
                <w:sz w:val="20"/>
                <w:szCs w:val="20"/>
                <w:lang w:eastAsia="es-MX"/>
              </w:rPr>
            </w:pPr>
            <w:r>
              <w:rPr>
                <w:rFonts w:ascii="Arial" w:hAnsi="Arial" w:cs="Arial"/>
                <w:color w:val="000000"/>
                <w:sz w:val="20"/>
                <w:szCs w:val="20"/>
              </w:rPr>
              <w:t>Elaboración de Mural de material reciclable.</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45</w:t>
            </w:r>
            <w:r w:rsidRPr="0064043F">
              <w:rPr>
                <w:rFonts w:ascii="Arial" w:eastAsia="Calibri" w:hAnsi="Arial" w:cs="Arial"/>
                <w:sz w:val="20"/>
                <w:szCs w:val="20"/>
                <w:lang w:eastAsia="es-MX"/>
              </w:rPr>
              <w:t>%</w:t>
            </w: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rPr>
                <w:rFonts w:ascii="Arial" w:eastAsia="Calibri" w:hAnsi="Arial" w:cs="Arial"/>
                <w:sz w:val="20"/>
                <w:szCs w:val="20"/>
                <w:lang w:eastAsia="es-MX"/>
              </w:rPr>
            </w:pPr>
            <w:r>
              <w:rPr>
                <w:rFonts w:ascii="Arial" w:eastAsia="Calibri" w:hAnsi="Arial" w:cs="Arial"/>
                <w:sz w:val="20"/>
                <w:szCs w:val="20"/>
                <w:lang w:eastAsia="es-MX"/>
              </w:rPr>
              <w:t>5</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Participación y trabajo en equipo.</w:t>
            </w:r>
          </w:p>
        </w:tc>
      </w:tr>
      <w:tr w:rsidR="002628AC" w:rsidRPr="0064043F" w:rsidTr="002628AC">
        <w:tc>
          <w:tcPr>
            <w:tcW w:w="3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D60AD6" w:rsidP="00A718FE">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Reporte del Informe de Brundtland</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3</w:t>
            </w:r>
            <w:r w:rsidRPr="0064043F">
              <w:rPr>
                <w:rFonts w:ascii="Arial" w:eastAsia="Calibri" w:hAnsi="Arial" w:cs="Arial"/>
                <w:sz w:val="20"/>
                <w:szCs w:val="20"/>
                <w:lang w:eastAsia="es-MX"/>
              </w:rPr>
              <w:t>0%</w:t>
            </w: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5</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5</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Que cumpla de manera individual con el documento en tiempo y forma.</w:t>
            </w:r>
          </w:p>
        </w:tc>
      </w:tr>
      <w:tr w:rsidR="002628AC" w:rsidRPr="0064043F" w:rsidTr="002628AC">
        <w:tc>
          <w:tcPr>
            <w:tcW w:w="3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Total</w:t>
            </w: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20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30</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r>
    </w:tbl>
    <w:p w:rsidR="002628AC" w:rsidRDefault="002628AC" w:rsidP="002628AC"/>
    <w:p w:rsidR="002628AC" w:rsidRPr="00862CFC" w:rsidRDefault="002628AC" w:rsidP="002628AC">
      <w:pPr>
        <w:pStyle w:val="Sinespaciado"/>
        <w:numPr>
          <w:ilvl w:val="0"/>
          <w:numId w:val="19"/>
        </w:numPr>
        <w:rPr>
          <w:rFonts w:ascii="Arial" w:hAnsi="Arial" w:cs="Arial"/>
          <w:sz w:val="20"/>
          <w:szCs w:val="20"/>
        </w:rPr>
      </w:pPr>
      <w:r w:rsidRPr="00862CFC">
        <w:rPr>
          <w:rFonts w:ascii="Arial" w:hAnsi="Arial" w:cs="Arial"/>
          <w:sz w:val="20"/>
          <w:szCs w:val="20"/>
        </w:rPr>
        <w:t>Calendarización de evaluación en semanas (6)</w:t>
      </w:r>
    </w:p>
    <w:p w:rsidR="002628AC" w:rsidRPr="00862CFC" w:rsidRDefault="002628AC" w:rsidP="002628A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1028"/>
        <w:gridCol w:w="633"/>
        <w:gridCol w:w="744"/>
        <w:gridCol w:w="906"/>
        <w:gridCol w:w="715"/>
        <w:gridCol w:w="715"/>
        <w:gridCol w:w="715"/>
        <w:gridCol w:w="715"/>
        <w:gridCol w:w="716"/>
        <w:gridCol w:w="735"/>
        <w:gridCol w:w="735"/>
        <w:gridCol w:w="736"/>
        <w:gridCol w:w="736"/>
        <w:gridCol w:w="735"/>
        <w:gridCol w:w="735"/>
        <w:gridCol w:w="735"/>
      </w:tblGrid>
      <w:tr w:rsidR="002628AC" w:rsidRPr="00862CFC" w:rsidTr="002628AC">
        <w:tc>
          <w:tcPr>
            <w:tcW w:w="962"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 xml:space="preserve">Semana </w:t>
            </w:r>
          </w:p>
        </w:tc>
        <w:tc>
          <w:tcPr>
            <w:tcW w:w="87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w:t>
            </w:r>
          </w:p>
        </w:tc>
        <w:tc>
          <w:tcPr>
            <w:tcW w:w="637"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2</w:t>
            </w:r>
          </w:p>
        </w:tc>
        <w:tc>
          <w:tcPr>
            <w:tcW w:w="755"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3</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4</w:t>
            </w:r>
          </w:p>
        </w:tc>
        <w:tc>
          <w:tcPr>
            <w:tcW w:w="743"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5</w:t>
            </w:r>
          </w:p>
        </w:tc>
        <w:tc>
          <w:tcPr>
            <w:tcW w:w="743"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6</w:t>
            </w:r>
          </w:p>
        </w:tc>
        <w:tc>
          <w:tcPr>
            <w:tcW w:w="743"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7</w:t>
            </w:r>
          </w:p>
        </w:tc>
        <w:tc>
          <w:tcPr>
            <w:tcW w:w="743"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8</w:t>
            </w:r>
          </w:p>
        </w:tc>
        <w:tc>
          <w:tcPr>
            <w:tcW w:w="744"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9</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10</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11</w:t>
            </w:r>
          </w:p>
        </w:tc>
        <w:tc>
          <w:tcPr>
            <w:tcW w:w="757"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12</w:t>
            </w:r>
          </w:p>
        </w:tc>
        <w:tc>
          <w:tcPr>
            <w:tcW w:w="757"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13</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14</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15</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16</w:t>
            </w:r>
          </w:p>
        </w:tc>
      </w:tr>
      <w:tr w:rsidR="002628AC" w:rsidRPr="00862CFC" w:rsidTr="002628AC">
        <w:tc>
          <w:tcPr>
            <w:tcW w:w="962"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TP</w:t>
            </w:r>
          </w:p>
        </w:tc>
        <w:tc>
          <w:tcPr>
            <w:tcW w:w="876" w:type="dxa"/>
          </w:tcPr>
          <w:p w:rsidR="002628AC" w:rsidRPr="00862CFC" w:rsidRDefault="002628AC" w:rsidP="002628AC">
            <w:pPr>
              <w:pStyle w:val="Sinespaciado"/>
              <w:rPr>
                <w:rFonts w:ascii="Arial" w:hAnsi="Arial" w:cs="Arial"/>
                <w:sz w:val="20"/>
                <w:szCs w:val="20"/>
              </w:rPr>
            </w:pPr>
            <w:r>
              <w:rPr>
                <w:rFonts w:ascii="Arial" w:hAnsi="Arial" w:cs="Arial"/>
                <w:sz w:val="20"/>
                <w:szCs w:val="20"/>
              </w:rPr>
              <w:t>ED1/EF1</w:t>
            </w:r>
          </w:p>
        </w:tc>
        <w:tc>
          <w:tcPr>
            <w:tcW w:w="637" w:type="dxa"/>
          </w:tcPr>
          <w:p w:rsidR="002628AC" w:rsidRPr="00862CFC" w:rsidRDefault="002628AC" w:rsidP="002628AC">
            <w:pPr>
              <w:pStyle w:val="Sinespaciado"/>
              <w:rPr>
                <w:rFonts w:ascii="Arial" w:hAnsi="Arial" w:cs="Arial"/>
                <w:sz w:val="20"/>
                <w:szCs w:val="20"/>
              </w:rPr>
            </w:pPr>
            <w:r>
              <w:rPr>
                <w:rFonts w:ascii="Arial" w:hAnsi="Arial" w:cs="Arial"/>
                <w:sz w:val="20"/>
                <w:szCs w:val="20"/>
              </w:rPr>
              <w:t>EF1</w:t>
            </w:r>
          </w:p>
        </w:tc>
        <w:tc>
          <w:tcPr>
            <w:tcW w:w="755" w:type="dxa"/>
          </w:tcPr>
          <w:p w:rsidR="002628AC" w:rsidRPr="00862CFC" w:rsidRDefault="002628AC" w:rsidP="002628AC">
            <w:pPr>
              <w:pStyle w:val="Sinespaciado"/>
              <w:rPr>
                <w:rFonts w:ascii="Arial" w:hAnsi="Arial" w:cs="Arial"/>
                <w:sz w:val="20"/>
                <w:szCs w:val="20"/>
              </w:rPr>
            </w:pPr>
            <w:r>
              <w:rPr>
                <w:rFonts w:ascii="Arial" w:hAnsi="Arial" w:cs="Arial"/>
                <w:sz w:val="20"/>
                <w:szCs w:val="20"/>
              </w:rPr>
              <w:t>EF1</w:t>
            </w:r>
          </w:p>
        </w:tc>
        <w:tc>
          <w:tcPr>
            <w:tcW w:w="756" w:type="dxa"/>
          </w:tcPr>
          <w:p w:rsidR="002628AC" w:rsidRPr="00862CFC" w:rsidRDefault="002628AC" w:rsidP="002628AC">
            <w:pPr>
              <w:pStyle w:val="Sinespaciado"/>
              <w:rPr>
                <w:rFonts w:ascii="Arial" w:hAnsi="Arial" w:cs="Arial"/>
                <w:sz w:val="20"/>
                <w:szCs w:val="20"/>
              </w:rPr>
            </w:pPr>
            <w:r>
              <w:rPr>
                <w:rFonts w:ascii="Arial" w:hAnsi="Arial" w:cs="Arial"/>
                <w:sz w:val="20"/>
                <w:szCs w:val="20"/>
              </w:rPr>
              <w:t>EF1</w:t>
            </w:r>
            <w:r w:rsidR="00CE23B1">
              <w:rPr>
                <w:rFonts w:ascii="Arial" w:hAnsi="Arial" w:cs="Arial"/>
                <w:sz w:val="20"/>
                <w:szCs w:val="20"/>
              </w:rPr>
              <w:t>/ES</w:t>
            </w: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4"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r>
      <w:tr w:rsidR="002628AC" w:rsidRPr="00862CFC" w:rsidTr="002628AC">
        <w:tc>
          <w:tcPr>
            <w:tcW w:w="962"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TR</w:t>
            </w:r>
          </w:p>
        </w:tc>
        <w:tc>
          <w:tcPr>
            <w:tcW w:w="876" w:type="dxa"/>
          </w:tcPr>
          <w:p w:rsidR="002628AC" w:rsidRPr="00862CFC" w:rsidRDefault="002628AC" w:rsidP="002628AC">
            <w:pPr>
              <w:pStyle w:val="Sinespaciado"/>
              <w:rPr>
                <w:rFonts w:ascii="Arial" w:hAnsi="Arial" w:cs="Arial"/>
                <w:sz w:val="20"/>
                <w:szCs w:val="20"/>
              </w:rPr>
            </w:pPr>
          </w:p>
        </w:tc>
        <w:tc>
          <w:tcPr>
            <w:tcW w:w="637" w:type="dxa"/>
          </w:tcPr>
          <w:p w:rsidR="002628AC" w:rsidRPr="00862CFC" w:rsidRDefault="002628AC" w:rsidP="002628AC">
            <w:pPr>
              <w:pStyle w:val="Sinespaciado"/>
              <w:rPr>
                <w:rFonts w:ascii="Arial" w:hAnsi="Arial" w:cs="Arial"/>
                <w:sz w:val="20"/>
                <w:szCs w:val="20"/>
              </w:rPr>
            </w:pPr>
          </w:p>
        </w:tc>
        <w:tc>
          <w:tcPr>
            <w:tcW w:w="755"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4"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r>
      <w:tr w:rsidR="002628AC" w:rsidRPr="00862CFC" w:rsidTr="002628AC">
        <w:tc>
          <w:tcPr>
            <w:tcW w:w="962"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SD</w:t>
            </w:r>
          </w:p>
        </w:tc>
        <w:tc>
          <w:tcPr>
            <w:tcW w:w="876" w:type="dxa"/>
          </w:tcPr>
          <w:p w:rsidR="002628AC" w:rsidRPr="00862CFC" w:rsidRDefault="002628AC" w:rsidP="002628AC">
            <w:pPr>
              <w:pStyle w:val="Sinespaciado"/>
              <w:rPr>
                <w:rFonts w:ascii="Arial" w:hAnsi="Arial" w:cs="Arial"/>
                <w:sz w:val="20"/>
                <w:szCs w:val="20"/>
              </w:rPr>
            </w:pPr>
          </w:p>
        </w:tc>
        <w:tc>
          <w:tcPr>
            <w:tcW w:w="637" w:type="dxa"/>
          </w:tcPr>
          <w:p w:rsidR="002628AC" w:rsidRPr="00862CFC" w:rsidRDefault="002628AC" w:rsidP="002628AC">
            <w:pPr>
              <w:pStyle w:val="Sinespaciado"/>
              <w:rPr>
                <w:rFonts w:ascii="Arial" w:hAnsi="Arial" w:cs="Arial"/>
                <w:sz w:val="20"/>
                <w:szCs w:val="20"/>
              </w:rPr>
            </w:pPr>
          </w:p>
        </w:tc>
        <w:tc>
          <w:tcPr>
            <w:tcW w:w="755"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4"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r>
    </w:tbl>
    <w:p w:rsidR="002628AC" w:rsidRPr="00862CFC" w:rsidRDefault="002628AC" w:rsidP="002628AC">
      <w:pPr>
        <w:pStyle w:val="Sinespaciado"/>
        <w:rPr>
          <w:rFonts w:ascii="Arial" w:hAnsi="Arial" w:cs="Arial"/>
          <w:sz w:val="20"/>
          <w:szCs w:val="20"/>
        </w:rPr>
      </w:pPr>
    </w:p>
    <w:p w:rsidR="002628AC" w:rsidRPr="00862CFC" w:rsidRDefault="002628AC" w:rsidP="002628AC">
      <w:pPr>
        <w:pStyle w:val="Sinespaciado"/>
        <w:rPr>
          <w:rFonts w:ascii="Arial" w:hAnsi="Arial" w:cs="Arial"/>
          <w:sz w:val="20"/>
          <w:szCs w:val="20"/>
        </w:rPr>
        <w:sectPr w:rsidR="002628AC" w:rsidRPr="00862CFC" w:rsidSect="002628AC">
          <w:headerReference w:type="default" r:id="rId7"/>
          <w:footerReference w:type="default" r:id="rId8"/>
          <w:pgSz w:w="15840" w:h="12240" w:orient="landscape" w:code="1"/>
          <w:pgMar w:top="1701" w:right="1417" w:bottom="1134" w:left="1417" w:header="708" w:footer="708" w:gutter="0"/>
          <w:cols w:space="708"/>
          <w:docGrid w:linePitch="360"/>
        </w:sectPr>
      </w:pPr>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TP: Tiempo Planeado</w:t>
      </w:r>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ED: Evaluación diagnóstica</w:t>
      </w:r>
    </w:p>
    <w:p w:rsidR="002628AC" w:rsidRPr="00862CFC" w:rsidRDefault="002628AC" w:rsidP="002628AC">
      <w:pPr>
        <w:pStyle w:val="Sinespaciado"/>
        <w:rPr>
          <w:rFonts w:ascii="Arial" w:hAnsi="Arial" w:cs="Arial"/>
          <w:sz w:val="20"/>
          <w:szCs w:val="20"/>
        </w:rPr>
      </w:pPr>
      <w:bookmarkStart w:id="2" w:name="_GoBack"/>
      <w:bookmarkEnd w:id="2"/>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TR: Tiempo Real</w:t>
      </w:r>
    </w:p>
    <w:p w:rsidR="002628AC" w:rsidRPr="00862CFC" w:rsidRDefault="002628AC" w:rsidP="002628AC">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SD: Seguimiento departamental</w:t>
      </w:r>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ES: Evaluación sumativa</w:t>
      </w:r>
    </w:p>
    <w:p w:rsidR="002628AC" w:rsidRPr="00862CFC" w:rsidRDefault="002628AC" w:rsidP="002628AC">
      <w:pPr>
        <w:pStyle w:val="Sinespaciado"/>
        <w:rPr>
          <w:rFonts w:ascii="Arial" w:hAnsi="Arial" w:cs="Arial"/>
          <w:sz w:val="20"/>
          <w:szCs w:val="20"/>
        </w:rPr>
        <w:sectPr w:rsidR="002628AC" w:rsidRPr="00862CFC" w:rsidSect="002628AC">
          <w:type w:val="continuous"/>
          <w:pgSz w:w="15840" w:h="12240" w:orient="landscape" w:code="1"/>
          <w:pgMar w:top="1701" w:right="1417" w:bottom="1418" w:left="1417" w:header="708" w:footer="708" w:gutter="0"/>
          <w:cols w:num="3" w:space="708"/>
          <w:docGrid w:linePitch="360"/>
        </w:sectPr>
      </w:pPr>
    </w:p>
    <w:p w:rsidR="002628AC" w:rsidRPr="00862CFC" w:rsidRDefault="002628AC" w:rsidP="002628AC">
      <w:pPr>
        <w:pStyle w:val="Sinespaciado"/>
        <w:rPr>
          <w:rFonts w:ascii="Arial" w:hAnsi="Arial" w:cs="Arial"/>
          <w:sz w:val="20"/>
          <w:szCs w:val="20"/>
        </w:rPr>
      </w:pPr>
    </w:p>
    <w:bookmarkEnd w:id="1"/>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 xml:space="preserve"> </w:t>
      </w:r>
    </w:p>
    <w:tbl>
      <w:tblPr>
        <w:tblW w:w="5000" w:type="pct"/>
        <w:tblCellMar>
          <w:left w:w="10" w:type="dxa"/>
          <w:right w:w="10" w:type="dxa"/>
        </w:tblCellMar>
        <w:tblLook w:val="0000" w:firstRow="0" w:lastRow="0" w:firstColumn="0" w:lastColumn="0" w:noHBand="0" w:noVBand="0"/>
      </w:tblPr>
      <w:tblGrid>
        <w:gridCol w:w="2994"/>
        <w:gridCol w:w="2810"/>
        <w:gridCol w:w="2815"/>
        <w:gridCol w:w="2649"/>
        <w:gridCol w:w="1728"/>
      </w:tblGrid>
      <w:tr w:rsidR="002628AC" w:rsidRPr="0064043F" w:rsidTr="002628AC">
        <w:tc>
          <w:tcPr>
            <w:tcW w:w="5000" w:type="pct"/>
            <w:gridSpan w:val="5"/>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line="240" w:lineRule="auto"/>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Competencia No. </w:t>
            </w:r>
            <w:r w:rsidRPr="0064043F">
              <w:rPr>
                <w:rFonts w:ascii="Arial" w:eastAsia="Arial" w:hAnsi="Arial" w:cs="Arial"/>
                <w:color w:val="000000"/>
                <w:sz w:val="20"/>
                <w:szCs w:val="20"/>
                <w:lang w:eastAsia="es-MX"/>
              </w:rPr>
              <w:t xml:space="preserve">2 </w:t>
            </w:r>
            <w:r w:rsidRPr="0064043F">
              <w:rPr>
                <w:rFonts w:ascii="Arial" w:eastAsia="Arial" w:hAnsi="Arial" w:cs="Arial"/>
                <w:b/>
                <w:color w:val="000000"/>
                <w:sz w:val="20"/>
                <w:szCs w:val="20"/>
                <w:lang w:eastAsia="es-MX"/>
              </w:rPr>
              <w:t xml:space="preserve">                                                       </w:t>
            </w:r>
          </w:p>
          <w:p w:rsidR="002628AC" w:rsidRPr="0064043F" w:rsidRDefault="002628AC" w:rsidP="002628AC">
            <w:pPr>
              <w:autoSpaceDE w:val="0"/>
              <w:autoSpaceDN w:val="0"/>
              <w:adjustRightInd w:val="0"/>
              <w:rPr>
                <w:rFonts w:ascii="Arial" w:eastAsia="Times New Roman" w:hAnsi="Arial" w:cs="Arial"/>
                <w:sz w:val="20"/>
                <w:szCs w:val="20"/>
                <w:lang w:eastAsia="es-MX"/>
              </w:rPr>
            </w:pPr>
            <w:r w:rsidRPr="0064043F">
              <w:rPr>
                <w:rFonts w:ascii="Arial" w:eastAsia="Arial" w:hAnsi="Arial" w:cs="Arial"/>
                <w:b/>
                <w:color w:val="000000"/>
                <w:sz w:val="20"/>
                <w:szCs w:val="20"/>
                <w:lang w:eastAsia="es-MX"/>
              </w:rPr>
              <w:t>Descripción:</w:t>
            </w:r>
            <w:r>
              <w:rPr>
                <w:rFonts w:ascii="Arial" w:eastAsia="Arial" w:hAnsi="Arial" w:cs="Arial"/>
                <w:b/>
                <w:color w:val="000000"/>
                <w:sz w:val="20"/>
                <w:szCs w:val="20"/>
                <w:lang w:eastAsia="es-MX"/>
              </w:rPr>
              <w:t xml:space="preserve"> </w:t>
            </w:r>
            <w:r w:rsidR="009618D8" w:rsidRPr="009618D8">
              <w:rPr>
                <w:rFonts w:ascii="Arial" w:eastAsia="Arial" w:hAnsi="Arial" w:cs="Arial"/>
                <w:color w:val="000000"/>
                <w:sz w:val="20"/>
                <w:szCs w:val="20"/>
                <w:lang w:eastAsia="es-MX"/>
              </w:rPr>
              <w:t>Explica los conceptos y hace uso del lenguaje adecuadamente, de los elementos que integran el escenario natural para comprender el cuidado del medio ambiente.</w:t>
            </w:r>
          </w:p>
        </w:tc>
      </w:tr>
      <w:tr w:rsidR="002628AC" w:rsidRPr="0064043F" w:rsidTr="002628AC">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Temas y subtemas para desarrollar la competencia específica </w:t>
            </w: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Actividades de aprendizaje </w:t>
            </w:r>
          </w:p>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(estudiante)</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Actividades de enseñanza </w:t>
            </w:r>
          </w:p>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(profesor)</w:t>
            </w: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Desarrollo de competencias genéricas </w:t>
            </w: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Horas teórico-prácticas </w:t>
            </w:r>
          </w:p>
        </w:tc>
      </w:tr>
      <w:tr w:rsidR="002628AC" w:rsidRPr="0064043F" w:rsidTr="002628AC">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Default="002628AC" w:rsidP="002628AC">
            <w:pPr>
              <w:spacing w:after="0" w:line="240" w:lineRule="auto"/>
              <w:ind w:left="137"/>
              <w:jc w:val="both"/>
              <w:rPr>
                <w:rFonts w:ascii="Arial" w:hAnsi="Arial" w:cs="Arial"/>
                <w:color w:val="000000"/>
                <w:sz w:val="20"/>
                <w:szCs w:val="20"/>
              </w:rPr>
            </w:pPr>
            <w:r>
              <w:rPr>
                <w:rFonts w:ascii="Arial" w:hAnsi="Arial" w:cs="Arial"/>
                <w:color w:val="000000"/>
                <w:sz w:val="20"/>
                <w:szCs w:val="20"/>
              </w:rPr>
              <w:t xml:space="preserve">II.- </w:t>
            </w:r>
            <w:r w:rsidR="009618D8">
              <w:rPr>
                <w:rFonts w:ascii="Arial" w:hAnsi="Arial" w:cs="Arial"/>
                <w:color w:val="000000"/>
                <w:sz w:val="20"/>
                <w:szCs w:val="20"/>
              </w:rPr>
              <w:t>Escenario Natural</w:t>
            </w:r>
            <w:r w:rsidRPr="00895CA6">
              <w:rPr>
                <w:rFonts w:ascii="Arial" w:hAnsi="Arial" w:cs="Arial"/>
                <w:color w:val="000000"/>
                <w:sz w:val="20"/>
                <w:szCs w:val="20"/>
              </w:rPr>
              <w:t>.</w:t>
            </w:r>
          </w:p>
          <w:p w:rsidR="002628AC" w:rsidRDefault="002628AC" w:rsidP="002628AC">
            <w:pPr>
              <w:spacing w:after="0" w:line="240" w:lineRule="auto"/>
              <w:ind w:left="137"/>
              <w:jc w:val="both"/>
              <w:rPr>
                <w:rFonts w:ascii="Arial" w:hAnsi="Arial" w:cs="Arial"/>
                <w:color w:val="000000"/>
                <w:sz w:val="20"/>
                <w:szCs w:val="20"/>
              </w:rPr>
            </w:pP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2.1 El ecosistema</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2.2 Flujo de energía</w:t>
            </w:r>
          </w:p>
          <w:p w:rsidR="00BF335C" w:rsidRPr="00BF335C" w:rsidRDefault="00BF335C" w:rsidP="00BF335C">
            <w:pPr>
              <w:autoSpaceDE w:val="0"/>
              <w:autoSpaceDN w:val="0"/>
              <w:adjustRightInd w:val="0"/>
              <w:rPr>
                <w:rFonts w:ascii="Arial" w:hAnsi="Arial" w:cs="Arial"/>
                <w:sz w:val="20"/>
                <w:szCs w:val="20"/>
              </w:rPr>
            </w:pPr>
            <w:r w:rsidRPr="00BF335C">
              <w:rPr>
                <w:rFonts w:ascii="Arial" w:hAnsi="Arial" w:cs="Arial"/>
                <w:color w:val="000000"/>
                <w:sz w:val="20"/>
                <w:szCs w:val="20"/>
              </w:rPr>
              <w:t xml:space="preserve">2.3 Biósfera </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2.3.1 Hidrósfera</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2.3.2 Litósfera</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2.3.3 Atmósfera</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2.3.4 Ciclos biogeoquímicos (</w:t>
            </w:r>
            <w:proofErr w:type="gramStart"/>
            <w:r w:rsidRPr="00BF335C">
              <w:rPr>
                <w:rFonts w:ascii="Arial" w:hAnsi="Arial" w:cs="Arial"/>
                <w:color w:val="000000"/>
                <w:sz w:val="20"/>
                <w:szCs w:val="20"/>
              </w:rPr>
              <w:t>C,H</w:t>
            </w:r>
            <w:proofErr w:type="gramEnd"/>
            <w:r w:rsidRPr="00BF335C">
              <w:rPr>
                <w:rFonts w:ascii="Arial" w:hAnsi="Arial" w:cs="Arial"/>
                <w:color w:val="000000"/>
                <w:sz w:val="20"/>
                <w:szCs w:val="20"/>
              </w:rPr>
              <w:t>,O,N,P)</w:t>
            </w:r>
          </w:p>
          <w:p w:rsidR="00BF335C" w:rsidRPr="00BF335C" w:rsidRDefault="00BF335C" w:rsidP="00BF335C">
            <w:pPr>
              <w:autoSpaceDE w:val="0"/>
              <w:autoSpaceDN w:val="0"/>
              <w:adjustRightInd w:val="0"/>
              <w:rPr>
                <w:rFonts w:ascii="Arial" w:hAnsi="Arial" w:cs="Arial"/>
                <w:sz w:val="20"/>
                <w:szCs w:val="20"/>
              </w:rPr>
            </w:pPr>
            <w:r w:rsidRPr="00BF335C">
              <w:rPr>
                <w:rFonts w:ascii="Arial" w:hAnsi="Arial" w:cs="Arial"/>
                <w:color w:val="000000"/>
                <w:sz w:val="20"/>
                <w:szCs w:val="20"/>
              </w:rPr>
              <w:t xml:space="preserve">2.3.5 Biodiversidad </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2.4 Estrategias de sustentabilidad para el</w:t>
            </w:r>
            <w:r w:rsidR="00541EA9">
              <w:rPr>
                <w:rFonts w:ascii="Arial" w:hAnsi="Arial" w:cs="Arial"/>
                <w:color w:val="000000"/>
                <w:sz w:val="20"/>
                <w:szCs w:val="20"/>
              </w:rPr>
              <w:t xml:space="preserve"> </w:t>
            </w:r>
            <w:r w:rsidRPr="00BF335C">
              <w:rPr>
                <w:rFonts w:ascii="Arial" w:hAnsi="Arial" w:cs="Arial"/>
                <w:color w:val="000000"/>
                <w:sz w:val="20"/>
                <w:szCs w:val="20"/>
              </w:rPr>
              <w:t>manejo de recursos naturales</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2.4.1Servicios ambientales</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lastRenderedPageBreak/>
              <w:t>2.4.2Programas sectoriales de medio</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ambiente y recursos naturales: desarrollo</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social; economía; agricultura, ganadería y</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pesca; salud; turismo; trabajo y previsión</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 xml:space="preserve">social, entre otros. </w:t>
            </w:r>
          </w:p>
          <w:p w:rsidR="00BF335C" w:rsidRP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2.4.3. Derecho, Legislación y normatividad</w:t>
            </w:r>
            <w:r w:rsidR="00253326">
              <w:rPr>
                <w:rFonts w:ascii="Arial" w:hAnsi="Arial" w:cs="Arial"/>
                <w:color w:val="000000"/>
                <w:sz w:val="20"/>
                <w:szCs w:val="20"/>
              </w:rPr>
              <w:t xml:space="preserve"> </w:t>
            </w:r>
            <w:r w:rsidRPr="00BF335C">
              <w:rPr>
                <w:rFonts w:ascii="Arial" w:hAnsi="Arial" w:cs="Arial"/>
                <w:color w:val="000000"/>
                <w:sz w:val="20"/>
                <w:szCs w:val="20"/>
              </w:rPr>
              <w:t>ambiental para el desarrollo sustentable</w:t>
            </w:r>
          </w:p>
          <w:p w:rsidR="002628AC" w:rsidRPr="0064043F" w:rsidRDefault="00BF335C" w:rsidP="00BF335C">
            <w:pPr>
              <w:autoSpaceDE w:val="0"/>
              <w:autoSpaceDN w:val="0"/>
              <w:adjustRightInd w:val="0"/>
              <w:rPr>
                <w:rFonts w:ascii="Arial" w:eastAsia="Times New Roman" w:hAnsi="Arial" w:cs="Arial"/>
                <w:sz w:val="20"/>
                <w:szCs w:val="20"/>
                <w:lang w:eastAsia="es-MX"/>
              </w:rPr>
            </w:pPr>
            <w:r w:rsidRPr="00BF335C">
              <w:rPr>
                <w:rFonts w:ascii="Arial" w:hAnsi="Arial" w:cs="Arial"/>
                <w:color w:val="000000"/>
                <w:sz w:val="20"/>
                <w:szCs w:val="20"/>
              </w:rPr>
              <w:t>2.4.4. Ordenamiento ecológico territo</w:t>
            </w:r>
            <w:r>
              <w:rPr>
                <w:rFonts w:ascii="Arial" w:hAnsi="Arial" w:cs="Arial"/>
                <w:color w:val="000000"/>
                <w:sz w:val="20"/>
                <w:szCs w:val="20"/>
              </w:rPr>
              <w:t>rial.</w:t>
            </w: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BF335C" w:rsidRDefault="00BF335C"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lastRenderedPageBreak/>
              <w:t>Identificar los conceptos de ecosistema, los elementos que lo integran y</w:t>
            </w:r>
            <w:r>
              <w:rPr>
                <w:rFonts w:ascii="Arial" w:hAnsi="Arial" w:cs="Arial"/>
                <w:color w:val="000000"/>
                <w:sz w:val="20"/>
                <w:szCs w:val="20"/>
              </w:rPr>
              <w:t xml:space="preserve"> r</w:t>
            </w:r>
            <w:r w:rsidRPr="00BF335C">
              <w:rPr>
                <w:rFonts w:ascii="Arial" w:hAnsi="Arial" w:cs="Arial"/>
                <w:color w:val="000000"/>
                <w:sz w:val="20"/>
                <w:szCs w:val="20"/>
              </w:rPr>
              <w:t>econociendo el papel que tienen</w:t>
            </w:r>
            <w:r w:rsidR="00A41750">
              <w:rPr>
                <w:rFonts w:ascii="Arial" w:hAnsi="Arial" w:cs="Arial"/>
                <w:color w:val="000000"/>
                <w:sz w:val="20"/>
                <w:szCs w:val="20"/>
              </w:rPr>
              <w:t>; mediante investigacion bibliográfica.</w:t>
            </w:r>
          </w:p>
          <w:p w:rsidR="00A41750" w:rsidRPr="006A08A1" w:rsidRDefault="00A41750" w:rsidP="00BF335C">
            <w:pPr>
              <w:autoSpaceDE w:val="0"/>
              <w:autoSpaceDN w:val="0"/>
              <w:adjustRightInd w:val="0"/>
              <w:rPr>
                <w:rFonts w:ascii="Arial" w:hAnsi="Arial" w:cs="Arial"/>
                <w:color w:val="000000"/>
                <w:sz w:val="20"/>
                <w:szCs w:val="20"/>
                <w:u w:val="single"/>
              </w:rPr>
            </w:pPr>
            <w:r w:rsidRPr="006A08A1">
              <w:rPr>
                <w:rFonts w:ascii="Arial" w:hAnsi="Arial" w:cs="Arial"/>
                <w:color w:val="000000"/>
                <w:sz w:val="20"/>
                <w:szCs w:val="20"/>
                <w:u w:val="single"/>
              </w:rPr>
              <w:t>Investigar en equipos los diferentes ecosistemas que existen en México, diseñando un video donde explique con detalle su investigacion y resalten los factores que lo alteran.</w:t>
            </w:r>
          </w:p>
          <w:p w:rsidR="00D642E4" w:rsidRDefault="00D642E4" w:rsidP="00BF335C">
            <w:pPr>
              <w:autoSpaceDE w:val="0"/>
              <w:autoSpaceDN w:val="0"/>
              <w:adjustRightInd w:val="0"/>
              <w:rPr>
                <w:rFonts w:ascii="Arial" w:hAnsi="Arial" w:cs="Arial"/>
                <w:color w:val="000000"/>
                <w:sz w:val="20"/>
                <w:szCs w:val="20"/>
              </w:rPr>
            </w:pPr>
            <w:r>
              <w:rPr>
                <w:rFonts w:ascii="Arial" w:hAnsi="Arial" w:cs="Arial"/>
                <w:color w:val="000000"/>
                <w:sz w:val="20"/>
                <w:szCs w:val="20"/>
              </w:rPr>
              <w:t>Por equipo seleccionar un tipo de ecosistema terrestre o acuático, analizando entradas y salidas de energía de dicho ecosistema.</w:t>
            </w:r>
            <w:r w:rsidR="00541EA9">
              <w:rPr>
                <w:rFonts w:ascii="Arial" w:hAnsi="Arial" w:cs="Arial"/>
                <w:color w:val="000000"/>
                <w:sz w:val="20"/>
                <w:szCs w:val="20"/>
              </w:rPr>
              <w:t xml:space="preserve"> Realizar un diagrama de flujo.</w:t>
            </w:r>
          </w:p>
          <w:p w:rsidR="00541EA9" w:rsidRDefault="00541EA9" w:rsidP="00BF335C">
            <w:pPr>
              <w:autoSpaceDE w:val="0"/>
              <w:autoSpaceDN w:val="0"/>
              <w:adjustRightInd w:val="0"/>
              <w:rPr>
                <w:rFonts w:ascii="Arial" w:hAnsi="Arial" w:cs="Arial"/>
                <w:color w:val="000000"/>
                <w:sz w:val="20"/>
                <w:szCs w:val="20"/>
              </w:rPr>
            </w:pPr>
            <w:r w:rsidRPr="00BF335C">
              <w:rPr>
                <w:rFonts w:ascii="Arial" w:hAnsi="Arial" w:cs="Arial"/>
                <w:color w:val="000000"/>
                <w:sz w:val="20"/>
                <w:szCs w:val="20"/>
              </w:rPr>
              <w:t xml:space="preserve">Investigar los conceptos de hidrósfera, litósfera y </w:t>
            </w:r>
            <w:r w:rsidRPr="00BF335C">
              <w:rPr>
                <w:rFonts w:ascii="Arial" w:hAnsi="Arial" w:cs="Arial"/>
                <w:color w:val="000000"/>
                <w:sz w:val="20"/>
                <w:szCs w:val="20"/>
              </w:rPr>
              <w:lastRenderedPageBreak/>
              <w:t>atmósfera como partes importantes de los recursos naturales.</w:t>
            </w:r>
          </w:p>
          <w:p w:rsidR="00541EA9" w:rsidRDefault="009C1530" w:rsidP="009C1530">
            <w:pPr>
              <w:autoSpaceDE w:val="0"/>
              <w:autoSpaceDN w:val="0"/>
              <w:adjustRightInd w:val="0"/>
              <w:rPr>
                <w:rFonts w:ascii="Arial" w:hAnsi="Arial" w:cs="Arial"/>
                <w:color w:val="000000"/>
                <w:sz w:val="20"/>
                <w:szCs w:val="20"/>
              </w:rPr>
            </w:pPr>
            <w:r>
              <w:rPr>
                <w:rFonts w:ascii="Arial" w:hAnsi="Arial" w:cs="Arial"/>
                <w:color w:val="000000"/>
                <w:sz w:val="20"/>
                <w:szCs w:val="20"/>
              </w:rPr>
              <w:t>Registrar número y formas de vidas observadas en su entorno en el jardín del tecnológico</w:t>
            </w:r>
            <w:r w:rsidR="00541EA9">
              <w:rPr>
                <w:rFonts w:ascii="Arial" w:hAnsi="Arial" w:cs="Arial"/>
                <w:color w:val="000000"/>
                <w:sz w:val="20"/>
                <w:szCs w:val="20"/>
              </w:rPr>
              <w:t>.</w:t>
            </w:r>
          </w:p>
          <w:p w:rsidR="00BF335C" w:rsidRDefault="00541EA9" w:rsidP="009C1530">
            <w:pPr>
              <w:autoSpaceDE w:val="0"/>
              <w:autoSpaceDN w:val="0"/>
              <w:adjustRightInd w:val="0"/>
              <w:rPr>
                <w:rFonts w:ascii="Arial" w:hAnsi="Arial" w:cs="Arial"/>
                <w:color w:val="000000"/>
                <w:sz w:val="20"/>
                <w:szCs w:val="20"/>
              </w:rPr>
            </w:pPr>
            <w:r>
              <w:rPr>
                <w:rFonts w:ascii="Arial" w:hAnsi="Arial" w:cs="Arial"/>
                <w:color w:val="000000"/>
                <w:sz w:val="20"/>
                <w:szCs w:val="20"/>
              </w:rPr>
              <w:t>Investigar la biodiversidad que existe en la comunidad y como ha sido afectada por el ser humano. Además, realice propuestas para rescatarla</w:t>
            </w:r>
          </w:p>
          <w:p w:rsidR="00253326" w:rsidRPr="006A08A1" w:rsidRDefault="00253326" w:rsidP="009C1530">
            <w:pPr>
              <w:autoSpaceDE w:val="0"/>
              <w:autoSpaceDN w:val="0"/>
              <w:adjustRightInd w:val="0"/>
              <w:rPr>
                <w:rFonts w:ascii="Arial" w:hAnsi="Arial" w:cs="Arial"/>
                <w:color w:val="000000"/>
                <w:sz w:val="20"/>
                <w:szCs w:val="20"/>
                <w:u w:val="single"/>
              </w:rPr>
            </w:pPr>
            <w:r w:rsidRPr="006A08A1">
              <w:rPr>
                <w:rFonts w:ascii="Arial" w:hAnsi="Arial" w:cs="Arial"/>
                <w:color w:val="000000"/>
                <w:sz w:val="20"/>
                <w:szCs w:val="20"/>
                <w:u w:val="single"/>
              </w:rPr>
              <w:t>Realizar una estrategia por equipo de sustentabilidad para el manejo de recursos naturales. Presentación especificando propuesta, justificación, objetivo principal</w:t>
            </w:r>
            <w:r w:rsidR="00B24B43" w:rsidRPr="006A08A1">
              <w:rPr>
                <w:rFonts w:ascii="Arial" w:hAnsi="Arial" w:cs="Arial"/>
                <w:color w:val="000000"/>
                <w:sz w:val="20"/>
                <w:szCs w:val="20"/>
                <w:u w:val="single"/>
              </w:rPr>
              <w:t>.</w:t>
            </w:r>
          </w:p>
          <w:p w:rsidR="00541EA9" w:rsidRDefault="00BF335C" w:rsidP="00541EA9">
            <w:pPr>
              <w:autoSpaceDE w:val="0"/>
              <w:autoSpaceDN w:val="0"/>
              <w:adjustRightInd w:val="0"/>
              <w:rPr>
                <w:rFonts w:ascii="Arial" w:hAnsi="Arial" w:cs="Arial"/>
                <w:color w:val="000000"/>
                <w:sz w:val="20"/>
                <w:szCs w:val="20"/>
              </w:rPr>
            </w:pPr>
            <w:r w:rsidRPr="00BF335C">
              <w:rPr>
                <w:rFonts w:ascii="Arial" w:hAnsi="Arial" w:cs="Arial"/>
                <w:color w:val="000000"/>
                <w:sz w:val="20"/>
                <w:szCs w:val="20"/>
              </w:rPr>
              <w:t xml:space="preserve">- </w:t>
            </w:r>
            <w:r w:rsidR="00541EA9">
              <w:rPr>
                <w:rFonts w:ascii="Arial" w:hAnsi="Arial" w:cs="Arial"/>
                <w:color w:val="000000"/>
                <w:sz w:val="20"/>
                <w:szCs w:val="20"/>
              </w:rPr>
              <w:t xml:space="preserve">Realizar </w:t>
            </w:r>
            <w:r w:rsidR="00FE0E47">
              <w:rPr>
                <w:rFonts w:ascii="Arial" w:hAnsi="Arial" w:cs="Arial"/>
                <w:color w:val="000000"/>
                <w:sz w:val="20"/>
                <w:szCs w:val="20"/>
              </w:rPr>
              <w:t>reporte</w:t>
            </w:r>
            <w:r w:rsidR="00541EA9">
              <w:rPr>
                <w:rFonts w:ascii="Arial" w:hAnsi="Arial" w:cs="Arial"/>
                <w:color w:val="000000"/>
                <w:sz w:val="20"/>
                <w:szCs w:val="20"/>
              </w:rPr>
              <w:t xml:space="preserve"> referente a los servicios naturales ambientales de la región.</w:t>
            </w:r>
            <w:r w:rsidR="00B24B43">
              <w:rPr>
                <w:rFonts w:ascii="Arial" w:hAnsi="Arial" w:cs="Arial"/>
                <w:color w:val="000000"/>
                <w:sz w:val="20"/>
                <w:szCs w:val="20"/>
              </w:rPr>
              <w:t xml:space="preserve"> </w:t>
            </w:r>
          </w:p>
          <w:p w:rsidR="002628AC" w:rsidRPr="0064043F" w:rsidRDefault="002628AC" w:rsidP="002628AC">
            <w:pPr>
              <w:tabs>
                <w:tab w:val="left" w:pos="441"/>
              </w:tabs>
              <w:spacing w:after="0" w:line="240" w:lineRule="auto"/>
              <w:ind w:left="187"/>
              <w:jc w:val="both"/>
              <w:rPr>
                <w:rFonts w:ascii="Arial" w:eastAsia="Times New Roman" w:hAnsi="Arial" w:cs="Arial"/>
                <w:sz w:val="20"/>
                <w:szCs w:val="20"/>
                <w:lang w:eastAsia="es-MX"/>
              </w:rPr>
            </w:pPr>
            <w:r w:rsidRPr="002D744F">
              <w:rPr>
                <w:rFonts w:ascii="Arial" w:hAnsi="Arial" w:cs="Arial"/>
                <w:color w:val="000000"/>
                <w:sz w:val="20"/>
                <w:szCs w:val="20"/>
              </w:rPr>
              <w:t>.</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BF335C" w:rsidRDefault="00BF335C" w:rsidP="00BF335C">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 Mediante una</w:t>
            </w:r>
            <w:r w:rsidR="00A41750">
              <w:rPr>
                <w:rFonts w:ascii="Arial" w:hAnsi="Arial" w:cs="Arial"/>
                <w:color w:val="000000"/>
                <w:sz w:val="20"/>
                <w:szCs w:val="20"/>
              </w:rPr>
              <w:t xml:space="preserve"> presentación explicar</w:t>
            </w:r>
            <w:r>
              <w:rPr>
                <w:rFonts w:ascii="Arial" w:hAnsi="Arial" w:cs="Arial"/>
                <w:color w:val="000000"/>
                <w:sz w:val="20"/>
                <w:szCs w:val="20"/>
              </w:rPr>
              <w:t xml:space="preserve"> los conceptos de ecosistema, los elementos que lo integran y reconocer el papel que tienen.</w:t>
            </w:r>
          </w:p>
          <w:p w:rsidR="00BF335C" w:rsidRDefault="00BF335C" w:rsidP="00BF335C">
            <w:pPr>
              <w:autoSpaceDE w:val="0"/>
              <w:autoSpaceDN w:val="0"/>
              <w:adjustRightInd w:val="0"/>
              <w:rPr>
                <w:rFonts w:ascii="Arial" w:hAnsi="Arial" w:cs="Arial"/>
                <w:color w:val="000000"/>
                <w:sz w:val="20"/>
                <w:szCs w:val="20"/>
              </w:rPr>
            </w:pPr>
            <w:r>
              <w:rPr>
                <w:rFonts w:ascii="Arial" w:hAnsi="Arial" w:cs="Arial"/>
                <w:color w:val="000000"/>
                <w:sz w:val="20"/>
                <w:szCs w:val="20"/>
              </w:rPr>
              <w:t>- Mediante técnicas grupales</w:t>
            </w:r>
            <w:r w:rsidR="00A41750">
              <w:rPr>
                <w:rFonts w:ascii="Arial" w:hAnsi="Arial" w:cs="Arial"/>
                <w:color w:val="000000"/>
                <w:sz w:val="20"/>
                <w:szCs w:val="20"/>
              </w:rPr>
              <w:t xml:space="preserve"> brindarle al alumno información para que identifique</w:t>
            </w:r>
            <w:r>
              <w:rPr>
                <w:rFonts w:ascii="Arial" w:hAnsi="Arial" w:cs="Arial"/>
                <w:color w:val="000000"/>
                <w:sz w:val="20"/>
                <w:szCs w:val="20"/>
              </w:rPr>
              <w:t xml:space="preserve"> los principales ciclos biogeoquímicos y su concatenación con las entradas y salidas de energía en el ecosistema.</w:t>
            </w:r>
          </w:p>
          <w:p w:rsidR="00541EA9" w:rsidRDefault="00BF335C" w:rsidP="00541EA9">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Mediante análisis bibliográfico seleccionar conceptos de </w:t>
            </w:r>
            <w:r w:rsidR="009C1530">
              <w:rPr>
                <w:rFonts w:ascii="Arial" w:hAnsi="Arial" w:cs="Arial"/>
                <w:color w:val="000000"/>
                <w:sz w:val="20"/>
                <w:szCs w:val="20"/>
              </w:rPr>
              <w:t xml:space="preserve">biodiversidad en </w:t>
            </w:r>
            <w:r w:rsidR="00B24B43">
              <w:rPr>
                <w:rFonts w:ascii="Arial" w:hAnsi="Arial" w:cs="Arial"/>
                <w:color w:val="000000"/>
                <w:sz w:val="20"/>
                <w:szCs w:val="20"/>
              </w:rPr>
              <w:t>el aula</w:t>
            </w:r>
            <w:r w:rsidR="009C1530">
              <w:rPr>
                <w:rFonts w:ascii="Arial" w:hAnsi="Arial" w:cs="Arial"/>
                <w:color w:val="000000"/>
                <w:sz w:val="20"/>
                <w:szCs w:val="20"/>
              </w:rPr>
              <w:t xml:space="preserve"> para después trasladar a los alumnos al jardín del tecnológico y registrar </w:t>
            </w:r>
            <w:r>
              <w:rPr>
                <w:rFonts w:ascii="Arial" w:hAnsi="Arial" w:cs="Arial"/>
                <w:color w:val="000000"/>
                <w:sz w:val="20"/>
                <w:szCs w:val="20"/>
              </w:rPr>
              <w:t>formas de vid</w:t>
            </w:r>
            <w:r w:rsidR="009C1530">
              <w:rPr>
                <w:rFonts w:ascii="Arial" w:hAnsi="Arial" w:cs="Arial"/>
                <w:color w:val="000000"/>
                <w:sz w:val="20"/>
                <w:szCs w:val="20"/>
              </w:rPr>
              <w:t>a.</w:t>
            </w:r>
          </w:p>
          <w:p w:rsidR="002628AC" w:rsidRDefault="00541EA9" w:rsidP="00541EA9">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Desarrollar el tema de servicios ambientales y dar ejemplos de los servicios ambientales identificados en el entorno.</w:t>
            </w:r>
          </w:p>
          <w:p w:rsidR="00253326" w:rsidRDefault="00253326" w:rsidP="00541EA9">
            <w:pPr>
              <w:autoSpaceDE w:val="0"/>
              <w:autoSpaceDN w:val="0"/>
              <w:adjustRightInd w:val="0"/>
              <w:rPr>
                <w:rFonts w:ascii="Arial" w:hAnsi="Arial" w:cs="Arial"/>
                <w:color w:val="000000"/>
                <w:sz w:val="20"/>
                <w:szCs w:val="20"/>
              </w:rPr>
            </w:pPr>
            <w:r>
              <w:rPr>
                <w:rFonts w:ascii="Arial" w:hAnsi="Arial" w:cs="Arial"/>
                <w:color w:val="000000"/>
                <w:sz w:val="20"/>
                <w:szCs w:val="20"/>
              </w:rPr>
              <w:t xml:space="preserve">Explicar por medio de </w:t>
            </w:r>
            <w:r w:rsidR="009D451D">
              <w:rPr>
                <w:rFonts w:ascii="Arial" w:hAnsi="Arial" w:cs="Arial"/>
                <w:color w:val="000000"/>
                <w:sz w:val="20"/>
                <w:szCs w:val="20"/>
              </w:rPr>
              <w:t>una presentación</w:t>
            </w:r>
            <w:r>
              <w:rPr>
                <w:rFonts w:ascii="Arial" w:hAnsi="Arial" w:cs="Arial"/>
                <w:color w:val="000000"/>
                <w:sz w:val="20"/>
                <w:szCs w:val="20"/>
              </w:rPr>
              <w:t xml:space="preserve"> de </w:t>
            </w:r>
            <w:proofErr w:type="spellStart"/>
            <w:r>
              <w:rPr>
                <w:rFonts w:ascii="Arial" w:hAnsi="Arial" w:cs="Arial"/>
                <w:color w:val="000000"/>
                <w:sz w:val="20"/>
                <w:szCs w:val="20"/>
              </w:rPr>
              <w:t>Power</w:t>
            </w:r>
            <w:proofErr w:type="spellEnd"/>
            <w:r>
              <w:rPr>
                <w:rFonts w:ascii="Arial" w:hAnsi="Arial" w:cs="Arial"/>
                <w:color w:val="000000"/>
                <w:sz w:val="20"/>
                <w:szCs w:val="20"/>
              </w:rPr>
              <w:t xml:space="preserve"> Point   el marco legal para el desarrollo sustentable.</w:t>
            </w:r>
          </w:p>
          <w:p w:rsidR="009D451D" w:rsidRDefault="009D451D" w:rsidP="00541EA9">
            <w:pPr>
              <w:autoSpaceDE w:val="0"/>
              <w:autoSpaceDN w:val="0"/>
              <w:adjustRightInd w:val="0"/>
              <w:rPr>
                <w:rFonts w:ascii="Arial" w:hAnsi="Arial" w:cs="Arial"/>
                <w:color w:val="000000"/>
                <w:sz w:val="20"/>
                <w:szCs w:val="20"/>
              </w:rPr>
            </w:pPr>
            <w:r>
              <w:rPr>
                <w:rFonts w:ascii="Arial" w:hAnsi="Arial" w:cs="Arial"/>
                <w:color w:val="000000"/>
                <w:sz w:val="20"/>
                <w:szCs w:val="20"/>
              </w:rPr>
              <w:t>Realizar visita a sitio natural de la Región, resaltando los servicios ambientales que nos proporciona.</w:t>
            </w:r>
          </w:p>
          <w:p w:rsidR="009D451D" w:rsidRDefault="009D451D" w:rsidP="00541EA9">
            <w:pPr>
              <w:autoSpaceDE w:val="0"/>
              <w:autoSpaceDN w:val="0"/>
              <w:adjustRightInd w:val="0"/>
              <w:rPr>
                <w:rFonts w:ascii="Arial" w:hAnsi="Arial" w:cs="Arial"/>
                <w:color w:val="000000"/>
                <w:sz w:val="20"/>
                <w:szCs w:val="20"/>
              </w:rPr>
            </w:pPr>
            <w:r>
              <w:rPr>
                <w:rFonts w:ascii="Arial" w:hAnsi="Arial" w:cs="Arial"/>
                <w:color w:val="000000"/>
                <w:sz w:val="20"/>
                <w:szCs w:val="20"/>
              </w:rPr>
              <w:t>Retroalimentación en cada uno de los temas.</w:t>
            </w:r>
          </w:p>
          <w:p w:rsidR="00253326" w:rsidRDefault="00253326" w:rsidP="00541EA9">
            <w:pPr>
              <w:autoSpaceDE w:val="0"/>
              <w:autoSpaceDN w:val="0"/>
              <w:adjustRightInd w:val="0"/>
              <w:rPr>
                <w:rFonts w:ascii="Arial" w:hAnsi="Arial" w:cs="Arial"/>
                <w:color w:val="000000"/>
                <w:sz w:val="20"/>
                <w:szCs w:val="20"/>
              </w:rPr>
            </w:pPr>
          </w:p>
          <w:p w:rsidR="00541EA9" w:rsidRPr="0064043F" w:rsidRDefault="00541EA9" w:rsidP="00541EA9">
            <w:pPr>
              <w:autoSpaceDE w:val="0"/>
              <w:autoSpaceDN w:val="0"/>
              <w:adjustRightInd w:val="0"/>
              <w:rPr>
                <w:rFonts w:ascii="Arial" w:eastAsia="Times New Roman" w:hAnsi="Arial" w:cs="Arial"/>
                <w:sz w:val="20"/>
                <w:szCs w:val="20"/>
                <w:lang w:eastAsia="es-MX"/>
              </w:rPr>
            </w:pP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D844C6" w:rsidRDefault="00D844C6" w:rsidP="002628AC">
            <w:pPr>
              <w:spacing w:after="0" w:line="240" w:lineRule="auto"/>
              <w:rPr>
                <w:rFonts w:ascii="Arial" w:eastAsia="Arial" w:hAnsi="Arial" w:cs="Arial"/>
                <w:sz w:val="20"/>
                <w:szCs w:val="20"/>
                <w:lang w:eastAsia="es-MX"/>
              </w:rPr>
            </w:pPr>
          </w:p>
          <w:p w:rsidR="002628AC" w:rsidRDefault="002628AC" w:rsidP="002628AC">
            <w:pPr>
              <w:spacing w:after="0" w:line="240" w:lineRule="auto"/>
              <w:rPr>
                <w:rFonts w:ascii="Arial" w:eastAsia="Arial" w:hAnsi="Arial" w:cs="Arial"/>
                <w:sz w:val="20"/>
                <w:szCs w:val="20"/>
                <w:lang w:eastAsia="es-MX"/>
              </w:rPr>
            </w:pPr>
            <w:r>
              <w:rPr>
                <w:rFonts w:ascii="Arial" w:eastAsia="Arial" w:hAnsi="Arial" w:cs="Arial"/>
                <w:sz w:val="20"/>
                <w:szCs w:val="20"/>
                <w:lang w:eastAsia="es-MX"/>
              </w:rPr>
              <w:t>-</w:t>
            </w:r>
            <w:r w:rsidRPr="004E2805">
              <w:rPr>
                <w:rFonts w:ascii="Arial" w:eastAsia="Arial" w:hAnsi="Arial" w:cs="Arial"/>
                <w:sz w:val="20"/>
                <w:szCs w:val="20"/>
                <w:lang w:eastAsia="es-MX"/>
              </w:rPr>
              <w:t xml:space="preserve">Comunicación oral </w:t>
            </w:r>
          </w:p>
          <w:p w:rsidR="002628AC" w:rsidRPr="004E2805" w:rsidRDefault="002628AC" w:rsidP="002628AC">
            <w:pPr>
              <w:spacing w:after="0" w:line="240" w:lineRule="auto"/>
              <w:rPr>
                <w:rFonts w:ascii="Arial" w:eastAsia="Arial" w:hAnsi="Arial" w:cs="Arial"/>
                <w:sz w:val="20"/>
                <w:szCs w:val="20"/>
                <w:lang w:eastAsia="es-MX"/>
              </w:rPr>
            </w:pPr>
          </w:p>
          <w:p w:rsidR="002628AC" w:rsidRPr="0064043F" w:rsidRDefault="00D844C6" w:rsidP="002628AC">
            <w:pPr>
              <w:spacing w:after="0" w:line="240" w:lineRule="auto"/>
              <w:rPr>
                <w:rFonts w:ascii="Arial" w:eastAsia="Arial" w:hAnsi="Arial" w:cs="Arial"/>
                <w:sz w:val="20"/>
                <w:szCs w:val="20"/>
                <w:lang w:eastAsia="es-MX"/>
              </w:rPr>
            </w:pPr>
            <w:r>
              <w:rPr>
                <w:rFonts w:ascii="Arial" w:eastAsia="Arial" w:hAnsi="Arial" w:cs="Arial"/>
                <w:sz w:val="20"/>
                <w:szCs w:val="20"/>
                <w:lang w:eastAsia="es-MX"/>
              </w:rPr>
              <w:t xml:space="preserve"> </w:t>
            </w:r>
            <w:r w:rsidR="002628AC">
              <w:rPr>
                <w:rFonts w:ascii="Arial" w:eastAsia="Arial" w:hAnsi="Arial" w:cs="Arial"/>
                <w:sz w:val="20"/>
                <w:szCs w:val="20"/>
                <w:lang w:eastAsia="es-MX"/>
              </w:rPr>
              <w:t>-</w:t>
            </w:r>
            <w:r w:rsidRPr="0064043F">
              <w:rPr>
                <w:rFonts w:ascii="Arial" w:eastAsia="Arial" w:hAnsi="Arial" w:cs="Arial"/>
                <w:sz w:val="20"/>
                <w:szCs w:val="20"/>
                <w:lang w:eastAsia="es-MX"/>
              </w:rPr>
              <w:t>Habilidades</w:t>
            </w:r>
            <w:r>
              <w:rPr>
                <w:rFonts w:ascii="Arial" w:eastAsia="Arial" w:hAnsi="Arial" w:cs="Arial"/>
                <w:sz w:val="20"/>
                <w:szCs w:val="20"/>
                <w:lang w:eastAsia="es-MX"/>
              </w:rPr>
              <w:t xml:space="preserve"> </w:t>
            </w:r>
            <w:r w:rsidRPr="0064043F">
              <w:rPr>
                <w:rFonts w:ascii="Arial" w:eastAsia="Arial" w:hAnsi="Arial" w:cs="Arial"/>
                <w:sz w:val="20"/>
                <w:szCs w:val="20"/>
                <w:lang w:eastAsia="es-MX"/>
              </w:rPr>
              <w:t>interpersonales</w:t>
            </w:r>
          </w:p>
          <w:p w:rsidR="002628AC" w:rsidRDefault="002628AC" w:rsidP="002628AC">
            <w:pPr>
              <w:spacing w:after="0" w:line="240" w:lineRule="auto"/>
              <w:ind w:left="5"/>
              <w:rPr>
                <w:rFonts w:ascii="Arial" w:eastAsia="Arial" w:hAnsi="Arial" w:cs="Arial"/>
                <w:sz w:val="20"/>
                <w:szCs w:val="20"/>
                <w:lang w:eastAsia="es-MX"/>
              </w:rPr>
            </w:pPr>
            <w:r>
              <w:rPr>
                <w:rFonts w:ascii="Arial" w:eastAsia="Arial" w:hAnsi="Arial" w:cs="Arial"/>
                <w:sz w:val="20"/>
                <w:szCs w:val="20"/>
                <w:lang w:eastAsia="es-MX"/>
              </w:rPr>
              <w:t>.</w:t>
            </w:r>
          </w:p>
          <w:p w:rsidR="002628AC" w:rsidRPr="002D744F" w:rsidRDefault="002628AC" w:rsidP="002628AC">
            <w:pPr>
              <w:autoSpaceDE w:val="0"/>
              <w:autoSpaceDN w:val="0"/>
              <w:adjustRightInd w:val="0"/>
              <w:rPr>
                <w:rFonts w:ascii="Arial" w:hAnsi="Arial" w:cs="Arial"/>
                <w:sz w:val="20"/>
                <w:szCs w:val="20"/>
              </w:rPr>
            </w:pPr>
            <w:r w:rsidRPr="002D744F">
              <w:rPr>
                <w:rFonts w:ascii="Arial" w:hAnsi="Arial" w:cs="Arial"/>
                <w:color w:val="000000"/>
                <w:sz w:val="20"/>
                <w:szCs w:val="20"/>
              </w:rPr>
              <w:t>- Capacidad de abstracción, análisis y</w:t>
            </w:r>
            <w:r>
              <w:rPr>
                <w:rFonts w:ascii="Arial" w:hAnsi="Arial" w:cs="Arial"/>
                <w:color w:val="000000"/>
                <w:sz w:val="20"/>
                <w:szCs w:val="20"/>
              </w:rPr>
              <w:t xml:space="preserve"> </w:t>
            </w:r>
            <w:r w:rsidRPr="002D744F">
              <w:rPr>
                <w:rFonts w:ascii="Arial" w:hAnsi="Arial" w:cs="Arial"/>
                <w:color w:val="000000"/>
                <w:sz w:val="20"/>
                <w:szCs w:val="20"/>
              </w:rPr>
              <w:t xml:space="preserve">síntesis. </w:t>
            </w:r>
          </w:p>
          <w:p w:rsidR="002628AC" w:rsidRDefault="002628AC" w:rsidP="002628AC">
            <w:pPr>
              <w:spacing w:after="0" w:line="240" w:lineRule="auto"/>
              <w:rPr>
                <w:rFonts w:ascii="Arial" w:hAnsi="Arial" w:cs="Arial"/>
                <w:color w:val="000000"/>
                <w:sz w:val="20"/>
                <w:szCs w:val="20"/>
              </w:rPr>
            </w:pPr>
            <w:r>
              <w:rPr>
                <w:rFonts w:ascii="Arial" w:hAnsi="Arial" w:cs="Arial"/>
                <w:color w:val="000000"/>
                <w:sz w:val="20"/>
                <w:szCs w:val="20"/>
              </w:rPr>
              <w:t>-</w:t>
            </w:r>
            <w:r w:rsidRPr="002D744F">
              <w:rPr>
                <w:rFonts w:ascii="Arial" w:hAnsi="Arial" w:cs="Arial"/>
                <w:color w:val="000000"/>
                <w:sz w:val="20"/>
                <w:szCs w:val="20"/>
              </w:rPr>
              <w:t xml:space="preserve"> Capacidad crítica y autocrítica</w:t>
            </w:r>
            <w:r>
              <w:rPr>
                <w:rFonts w:ascii="Arial" w:hAnsi="Arial" w:cs="Arial"/>
                <w:color w:val="000000"/>
                <w:sz w:val="20"/>
                <w:szCs w:val="20"/>
              </w:rPr>
              <w:t>.</w:t>
            </w:r>
          </w:p>
          <w:p w:rsidR="002628AC" w:rsidRDefault="002628AC" w:rsidP="002628AC">
            <w:pPr>
              <w:spacing w:after="0" w:line="240" w:lineRule="auto"/>
              <w:rPr>
                <w:rFonts w:ascii="Arial" w:hAnsi="Arial" w:cs="Arial"/>
                <w:color w:val="000000"/>
                <w:sz w:val="20"/>
                <w:szCs w:val="20"/>
              </w:rPr>
            </w:pPr>
          </w:p>
          <w:p w:rsidR="002628AC" w:rsidRDefault="002628AC" w:rsidP="002628AC">
            <w:pPr>
              <w:spacing w:after="0" w:line="240" w:lineRule="auto"/>
              <w:rPr>
                <w:rFonts w:ascii="Arial" w:eastAsia="Arial" w:hAnsi="Arial" w:cs="Arial"/>
                <w:sz w:val="20"/>
                <w:szCs w:val="20"/>
                <w:lang w:eastAsia="es-MX"/>
              </w:rPr>
            </w:pPr>
            <w:r>
              <w:rPr>
                <w:rFonts w:ascii="Arial" w:eastAsia="Arial" w:hAnsi="Arial" w:cs="Arial"/>
                <w:sz w:val="20"/>
                <w:szCs w:val="20"/>
                <w:lang w:eastAsia="es-MX"/>
              </w:rPr>
              <w:t xml:space="preserve">- </w:t>
            </w:r>
            <w:r w:rsidRPr="0064043F">
              <w:rPr>
                <w:rFonts w:ascii="Arial" w:eastAsia="Arial" w:hAnsi="Arial" w:cs="Arial"/>
                <w:sz w:val="20"/>
                <w:szCs w:val="20"/>
                <w:lang w:eastAsia="es-MX"/>
              </w:rPr>
              <w:t>Capacidad de aprender</w:t>
            </w:r>
          </w:p>
          <w:p w:rsidR="00BF335C" w:rsidRDefault="00BF335C" w:rsidP="002628AC">
            <w:pPr>
              <w:spacing w:after="0" w:line="240" w:lineRule="auto"/>
              <w:rPr>
                <w:rFonts w:ascii="Arial" w:eastAsia="Arial" w:hAnsi="Arial" w:cs="Arial"/>
                <w:sz w:val="20"/>
                <w:szCs w:val="20"/>
                <w:lang w:eastAsia="es-MX"/>
              </w:rPr>
            </w:pPr>
          </w:p>
          <w:p w:rsidR="00BF335C" w:rsidRPr="00D844C6" w:rsidRDefault="00B24B43" w:rsidP="00BF335C">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t>
            </w:r>
            <w:r w:rsidR="00BF335C" w:rsidRPr="00D844C6">
              <w:rPr>
                <w:rFonts w:ascii="Arial" w:hAnsi="Arial" w:cs="Arial"/>
                <w:color w:val="000000"/>
                <w:sz w:val="20"/>
                <w:szCs w:val="20"/>
              </w:rPr>
              <w:t>Capacidad de investigación.</w:t>
            </w:r>
          </w:p>
          <w:p w:rsidR="00BF335C" w:rsidRPr="00D844C6" w:rsidRDefault="00BF335C" w:rsidP="00BF335C">
            <w:pPr>
              <w:autoSpaceDE w:val="0"/>
              <w:autoSpaceDN w:val="0"/>
              <w:adjustRightInd w:val="0"/>
              <w:rPr>
                <w:rFonts w:ascii="Arial" w:hAnsi="Arial" w:cs="Arial"/>
                <w:color w:val="000000"/>
                <w:sz w:val="20"/>
                <w:szCs w:val="20"/>
              </w:rPr>
            </w:pPr>
            <w:r w:rsidRPr="00D844C6">
              <w:rPr>
                <w:rFonts w:ascii="Arial" w:hAnsi="Arial" w:cs="Arial"/>
                <w:color w:val="000000"/>
                <w:sz w:val="20"/>
                <w:szCs w:val="20"/>
              </w:rPr>
              <w:t>- Capacidad con la preservación del medio ambiente.</w:t>
            </w:r>
          </w:p>
          <w:p w:rsidR="00BF335C" w:rsidRPr="004E2805" w:rsidRDefault="00BF335C" w:rsidP="00BF335C">
            <w:pPr>
              <w:spacing w:after="0" w:line="240" w:lineRule="auto"/>
              <w:rPr>
                <w:rFonts w:ascii="Arial" w:eastAsia="Arial" w:hAnsi="Arial" w:cs="Arial"/>
                <w:sz w:val="20"/>
                <w:szCs w:val="20"/>
                <w:lang w:eastAsia="es-MX"/>
              </w:rPr>
            </w:pPr>
            <w:r w:rsidRPr="00D844C6">
              <w:rPr>
                <w:rFonts w:ascii="Arial" w:hAnsi="Arial" w:cs="Arial"/>
                <w:color w:val="000000"/>
                <w:sz w:val="20"/>
                <w:szCs w:val="20"/>
              </w:rPr>
              <w:t>-Compromiso ético</w:t>
            </w: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Default="002628AC" w:rsidP="002628AC">
            <w:pPr>
              <w:spacing w:after="0"/>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Teóricas - </w:t>
            </w:r>
            <w:r w:rsidR="008D4273">
              <w:rPr>
                <w:rFonts w:ascii="Arial" w:eastAsia="Times New Roman" w:hAnsi="Arial" w:cs="Arial"/>
                <w:sz w:val="20"/>
                <w:szCs w:val="20"/>
                <w:lang w:eastAsia="es-MX"/>
              </w:rPr>
              <w:t>7</w:t>
            </w:r>
          </w:p>
          <w:p w:rsidR="002628AC" w:rsidRPr="0064043F" w:rsidRDefault="002628AC" w:rsidP="002628AC">
            <w:pPr>
              <w:spacing w:after="0"/>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Practicas - </w:t>
            </w:r>
            <w:r w:rsidR="008D4273">
              <w:rPr>
                <w:rFonts w:ascii="Arial" w:eastAsia="Times New Roman" w:hAnsi="Arial" w:cs="Arial"/>
                <w:sz w:val="20"/>
                <w:szCs w:val="20"/>
                <w:lang w:eastAsia="es-MX"/>
              </w:rPr>
              <w:t>7</w:t>
            </w:r>
          </w:p>
        </w:tc>
      </w:tr>
    </w:tbl>
    <w:p w:rsidR="002628AC" w:rsidRDefault="002628AC" w:rsidP="002628AC"/>
    <w:p w:rsidR="002628AC" w:rsidRDefault="002628AC" w:rsidP="002628AC">
      <w:pPr>
        <w:rPr>
          <w:rFonts w:ascii="Arial" w:eastAsia="Arial" w:hAnsi="Arial" w:cs="Arial"/>
          <w:b/>
          <w:color w:val="000000"/>
          <w:sz w:val="20"/>
          <w:lang w:eastAsia="es-MX"/>
        </w:rPr>
      </w:pPr>
    </w:p>
    <w:tbl>
      <w:tblPr>
        <w:tblW w:w="0" w:type="auto"/>
        <w:tblInd w:w="110" w:type="dxa"/>
        <w:tblCellMar>
          <w:left w:w="10" w:type="dxa"/>
          <w:right w:w="10" w:type="dxa"/>
        </w:tblCellMar>
        <w:tblLook w:val="0000" w:firstRow="0" w:lastRow="0" w:firstColumn="0" w:lastColumn="0" w:noHBand="0" w:noVBand="0"/>
      </w:tblPr>
      <w:tblGrid>
        <w:gridCol w:w="7885"/>
        <w:gridCol w:w="4981"/>
      </w:tblGrid>
      <w:tr w:rsidR="002628AC" w:rsidRPr="0064043F" w:rsidTr="002628AC">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b/>
                <w:color w:val="000000"/>
                <w:sz w:val="20"/>
                <w:szCs w:val="20"/>
                <w:lang w:eastAsia="es-MX"/>
              </w:rPr>
              <w:t>Indicadores de alcance Competencia I</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Valor del indicador </w:t>
            </w:r>
          </w:p>
        </w:tc>
      </w:tr>
      <w:tr w:rsidR="002628AC" w:rsidRPr="0064043F" w:rsidTr="002628AC">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9"/>
              </w:numPr>
              <w:spacing w:after="115"/>
              <w:ind w:left="451" w:hanging="284"/>
              <w:rPr>
                <w:rFonts w:ascii="Arial" w:eastAsia="Times New Roman" w:hAnsi="Arial" w:cs="Arial"/>
                <w:sz w:val="20"/>
                <w:szCs w:val="20"/>
                <w:lang w:eastAsia="es-MX"/>
              </w:rPr>
            </w:pPr>
            <w:r w:rsidRPr="0064043F">
              <w:rPr>
                <w:rFonts w:ascii="Arial" w:eastAsia="Arial" w:hAnsi="Arial" w:cs="Arial"/>
                <w:sz w:val="20"/>
                <w:szCs w:val="20"/>
                <w:lang w:eastAsia="es-MX"/>
              </w:rPr>
              <w:lastRenderedPageBreak/>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jc w:val="both"/>
              <w:rPr>
                <w:rFonts w:ascii="Arial" w:eastAsia="Times New Roman" w:hAnsi="Arial" w:cs="Arial"/>
                <w:sz w:val="20"/>
                <w:szCs w:val="20"/>
                <w:lang w:eastAsia="es-MX"/>
              </w:rPr>
            </w:pPr>
            <w:r>
              <w:rPr>
                <w:rFonts w:ascii="Arial" w:eastAsia="Arial" w:hAnsi="Arial" w:cs="Arial"/>
                <w:color w:val="000000"/>
                <w:sz w:val="20"/>
                <w:szCs w:val="20"/>
                <w:lang w:eastAsia="es-MX"/>
              </w:rPr>
              <w:t>20</w:t>
            </w:r>
            <w:r w:rsidRPr="0064043F">
              <w:rPr>
                <w:rFonts w:ascii="Arial" w:eastAsia="Arial" w:hAnsi="Arial" w:cs="Arial"/>
                <w:color w:val="000000"/>
                <w:sz w:val="20"/>
                <w:szCs w:val="20"/>
                <w:lang w:eastAsia="es-MX"/>
              </w:rPr>
              <w:t>%</w:t>
            </w:r>
          </w:p>
        </w:tc>
      </w:tr>
      <w:tr w:rsidR="002628AC" w:rsidRPr="0064043F" w:rsidTr="002628AC">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0"/>
              </w:numPr>
              <w:spacing w:after="148"/>
              <w:ind w:left="451" w:hanging="284"/>
              <w:rPr>
                <w:rFonts w:ascii="Arial" w:eastAsia="Calibri" w:hAnsi="Arial" w:cs="Arial"/>
                <w:sz w:val="20"/>
                <w:szCs w:val="20"/>
                <w:lang w:eastAsia="es-MX"/>
              </w:rPr>
            </w:pPr>
            <w:r w:rsidRPr="0064043F">
              <w:rPr>
                <w:rFonts w:ascii="Arial" w:eastAsia="Calibri" w:hAnsi="Arial" w:cs="Arial"/>
                <w:sz w:val="20"/>
                <w:szCs w:val="20"/>
                <w:lang w:eastAsia="es-MX"/>
              </w:rPr>
              <w:t>B.- Hace aportaciones a las actividades académicas desarrolladas (Investigaciones)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64043F">
              <w:rPr>
                <w:rFonts w:ascii="Arial" w:eastAsia="Arial" w:hAnsi="Arial" w:cs="Arial"/>
                <w:color w:val="000000"/>
                <w:sz w:val="20"/>
                <w:szCs w:val="20"/>
                <w:lang w:eastAsia="es-MX"/>
              </w:rPr>
              <w:t>0%</w:t>
            </w:r>
          </w:p>
        </w:tc>
      </w:tr>
      <w:tr w:rsidR="002628AC" w:rsidRPr="0064043F" w:rsidTr="002628AC">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1"/>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C.- Propone y explica soluciones o procedimientos no vistos en clase (Casos Prácticos)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Pr>
                <w:rFonts w:ascii="Arial" w:eastAsia="Times New Roman" w:hAnsi="Arial" w:cs="Arial"/>
                <w:sz w:val="20"/>
                <w:szCs w:val="20"/>
                <w:lang w:eastAsia="es-MX"/>
              </w:rPr>
              <w:t>20 %</w:t>
            </w:r>
          </w:p>
        </w:tc>
      </w:tr>
      <w:tr w:rsidR="002628AC" w:rsidRPr="0064043F" w:rsidTr="002628AC">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2"/>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D.- Introduce recursos y experiencias que promueven un pensamiento crítico (participación en clase)</w:t>
            </w:r>
          </w:p>
          <w:p w:rsidR="002628AC" w:rsidRPr="0064043F" w:rsidRDefault="002628AC" w:rsidP="002628AC">
            <w:pPr>
              <w:numPr>
                <w:ilvl w:val="0"/>
                <w:numId w:val="12"/>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20</w:t>
            </w:r>
            <w:r w:rsidRPr="0064043F">
              <w:rPr>
                <w:rFonts w:ascii="Arial" w:eastAsia="Arial" w:hAnsi="Arial" w:cs="Arial"/>
                <w:color w:val="000000"/>
                <w:sz w:val="20"/>
                <w:szCs w:val="20"/>
                <w:lang w:eastAsia="es-MX"/>
              </w:rPr>
              <w:t>%</w:t>
            </w:r>
          </w:p>
          <w:p w:rsidR="002628AC" w:rsidRPr="0064043F" w:rsidRDefault="002628AC" w:rsidP="002628AC">
            <w:pPr>
              <w:spacing w:after="0"/>
              <w:rPr>
                <w:rFonts w:ascii="Arial" w:eastAsia="Arial" w:hAnsi="Arial" w:cs="Arial"/>
                <w:color w:val="000000"/>
                <w:sz w:val="20"/>
                <w:szCs w:val="20"/>
                <w:lang w:eastAsia="es-MX"/>
              </w:rPr>
            </w:pPr>
          </w:p>
          <w:p w:rsidR="002628AC" w:rsidRPr="0064043F" w:rsidRDefault="002628AC" w:rsidP="002628AC">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64043F">
              <w:rPr>
                <w:rFonts w:ascii="Arial" w:eastAsia="Arial" w:hAnsi="Arial" w:cs="Arial"/>
                <w:color w:val="000000"/>
                <w:sz w:val="20"/>
                <w:szCs w:val="20"/>
                <w:lang w:eastAsia="es-MX"/>
              </w:rPr>
              <w:t>0%</w:t>
            </w:r>
          </w:p>
        </w:tc>
      </w:tr>
    </w:tbl>
    <w:p w:rsidR="002628AC" w:rsidRPr="0064043F" w:rsidRDefault="002628AC" w:rsidP="002628AC">
      <w:pPr>
        <w:spacing w:after="5"/>
        <w:ind w:left="718" w:hanging="10"/>
        <w:jc w:val="both"/>
        <w:rPr>
          <w:rFonts w:ascii="Arial" w:eastAsia="Arial" w:hAnsi="Arial" w:cs="Arial"/>
          <w:color w:val="000000"/>
          <w:sz w:val="20"/>
          <w:szCs w:val="20"/>
          <w:lang w:eastAsia="es-MX"/>
        </w:rPr>
      </w:pPr>
    </w:p>
    <w:p w:rsidR="002628AC" w:rsidRPr="0064043F" w:rsidRDefault="002628AC" w:rsidP="002628AC">
      <w:pPr>
        <w:tabs>
          <w:tab w:val="left" w:pos="3525"/>
        </w:tabs>
        <w:spacing w:after="5"/>
        <w:ind w:left="718" w:hanging="10"/>
        <w:jc w:val="both"/>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Niveles de desempeño: </w:t>
      </w:r>
      <w:r w:rsidRPr="0064043F">
        <w:rPr>
          <w:rFonts w:ascii="Arial" w:eastAsia="Arial" w:hAnsi="Arial" w:cs="Arial"/>
          <w:color w:val="000000"/>
          <w:sz w:val="20"/>
          <w:szCs w:val="20"/>
          <w:lang w:eastAsia="es-MX"/>
        </w:rPr>
        <w:tab/>
      </w:r>
    </w:p>
    <w:tbl>
      <w:tblPr>
        <w:tblW w:w="0" w:type="auto"/>
        <w:tblInd w:w="5" w:type="dxa"/>
        <w:tblCellMar>
          <w:left w:w="10" w:type="dxa"/>
          <w:right w:w="10" w:type="dxa"/>
        </w:tblCellMar>
        <w:tblLook w:val="0000" w:firstRow="0" w:lastRow="0" w:firstColumn="0" w:lastColumn="0" w:noHBand="0" w:noVBand="0"/>
      </w:tblPr>
      <w:tblGrid>
        <w:gridCol w:w="3174"/>
        <w:gridCol w:w="3171"/>
        <w:gridCol w:w="3174"/>
        <w:gridCol w:w="3472"/>
      </w:tblGrid>
      <w:tr w:rsidR="002628AC" w:rsidRPr="0064043F" w:rsidTr="002628A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11"/>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Desempeño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7"/>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4"/>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1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Valoración numérica </w:t>
            </w:r>
          </w:p>
        </w:tc>
      </w:tr>
      <w:tr w:rsidR="002628AC" w:rsidRPr="0064043F" w:rsidTr="002628AC">
        <w:tc>
          <w:tcPr>
            <w:tcW w:w="325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Excelente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proofErr w:type="gramStart"/>
            <w:r w:rsidRPr="0064043F">
              <w:rPr>
                <w:rFonts w:ascii="Arial" w:eastAsia="Arial" w:hAnsi="Arial" w:cs="Arial"/>
                <w:color w:val="000000"/>
                <w:sz w:val="20"/>
                <w:szCs w:val="20"/>
                <w:lang w:eastAsia="es-MX"/>
              </w:rPr>
              <w:t>A,B</w:t>
            </w:r>
            <w:proofErr w:type="gramEnd"/>
            <w:r w:rsidRPr="0064043F">
              <w:rPr>
                <w:rFonts w:ascii="Arial" w:eastAsia="Arial" w:hAnsi="Arial" w:cs="Arial"/>
                <w:color w:val="000000"/>
                <w:sz w:val="20"/>
                <w:szCs w:val="20"/>
                <w:lang w:eastAsia="es-MX"/>
              </w:rPr>
              <w:t xml:space="preserve">,C,D,E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95-100</w:t>
            </w:r>
          </w:p>
        </w:tc>
      </w:tr>
      <w:tr w:rsidR="002628AC" w:rsidRPr="0064043F" w:rsidTr="002628AC">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7"/>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Notable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A, B, C, Y D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85-94</w:t>
            </w:r>
          </w:p>
        </w:tc>
      </w:tr>
      <w:tr w:rsidR="002628AC" w:rsidRPr="0064043F" w:rsidTr="002628AC">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Bueno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Calibri" w:hAnsi="Arial" w:cs="Arial"/>
                <w:sz w:val="20"/>
                <w:szCs w:val="20"/>
                <w:lang w:eastAsia="es-MX"/>
              </w:rPr>
            </w:pPr>
            <w:r w:rsidRPr="0064043F">
              <w:rPr>
                <w:rFonts w:ascii="Arial" w:eastAsia="Calibri" w:hAnsi="Arial" w:cs="Arial"/>
                <w:sz w:val="20"/>
                <w:szCs w:val="20"/>
                <w:lang w:eastAsia="es-MX"/>
              </w:rPr>
              <w:t>A, B Y D</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75-84</w:t>
            </w:r>
          </w:p>
        </w:tc>
      </w:tr>
      <w:tr w:rsidR="002628AC" w:rsidRPr="0064043F" w:rsidTr="002628AC">
        <w:tc>
          <w:tcPr>
            <w:tcW w:w="3250" w:type="dxa"/>
            <w:vMerge/>
            <w:tcBorders>
              <w:top w:val="single" w:sz="0"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color w:val="000000"/>
                <w:sz w:val="20"/>
                <w:szCs w:val="20"/>
                <w:lang w:eastAsia="es-MX"/>
              </w:rPr>
              <w:t>A, B Y C</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70-74</w:t>
            </w:r>
          </w:p>
        </w:tc>
      </w:tr>
      <w:tr w:rsidR="002628AC" w:rsidRPr="0064043F" w:rsidTr="002628A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8"/>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Insuficiente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No se cumple con el 70% de las competencias</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NA (No Alcanzada)</w:t>
            </w:r>
          </w:p>
        </w:tc>
      </w:tr>
    </w:tbl>
    <w:p w:rsidR="002628AC" w:rsidRPr="0064043F" w:rsidRDefault="002628AC" w:rsidP="002628AC">
      <w:pPr>
        <w:spacing w:after="115"/>
        <w:ind w:left="708"/>
        <w:rPr>
          <w:rFonts w:ascii="Arial" w:eastAsia="Arial" w:hAnsi="Arial" w:cs="Arial"/>
          <w:b/>
          <w:color w:val="000000"/>
          <w:sz w:val="20"/>
          <w:szCs w:val="20"/>
          <w:lang w:eastAsia="es-MX"/>
        </w:rPr>
      </w:pPr>
    </w:p>
    <w:p w:rsidR="002628AC" w:rsidRPr="0064043F" w:rsidRDefault="002628AC" w:rsidP="002628AC">
      <w:pPr>
        <w:spacing w:after="5"/>
        <w:ind w:left="718" w:hanging="10"/>
        <w:jc w:val="both"/>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Matriz de evaluación: Competencias </w:t>
      </w:r>
    </w:p>
    <w:p w:rsidR="002628AC" w:rsidRPr="0064043F" w:rsidRDefault="002628AC" w:rsidP="002628AC">
      <w:pPr>
        <w:spacing w:after="5"/>
        <w:ind w:left="718" w:hanging="10"/>
        <w:jc w:val="both"/>
        <w:rPr>
          <w:rFonts w:ascii="Arial" w:eastAsia="Arial" w:hAnsi="Arial" w:cs="Arial"/>
          <w:b/>
          <w:color w:val="000000"/>
          <w:sz w:val="20"/>
          <w:szCs w:val="20"/>
          <w:lang w:eastAsia="es-MX"/>
        </w:rPr>
      </w:pPr>
    </w:p>
    <w:tbl>
      <w:tblPr>
        <w:tblW w:w="0" w:type="auto"/>
        <w:tblInd w:w="108" w:type="dxa"/>
        <w:tblCellMar>
          <w:left w:w="10" w:type="dxa"/>
          <w:right w:w="10" w:type="dxa"/>
        </w:tblCellMar>
        <w:tblLook w:val="0000" w:firstRow="0" w:lastRow="0" w:firstColumn="0" w:lastColumn="0" w:noHBand="0" w:noVBand="0"/>
      </w:tblPr>
      <w:tblGrid>
        <w:gridCol w:w="3966"/>
        <w:gridCol w:w="840"/>
        <w:gridCol w:w="702"/>
        <w:gridCol w:w="703"/>
        <w:gridCol w:w="703"/>
        <w:gridCol w:w="692"/>
        <w:gridCol w:w="691"/>
        <w:gridCol w:w="686"/>
        <w:gridCol w:w="3905"/>
      </w:tblGrid>
      <w:tr w:rsidR="002628AC" w:rsidRPr="0064043F" w:rsidTr="002628AC">
        <w:tc>
          <w:tcPr>
            <w:tcW w:w="396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Evidencia de aprendizaje</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w:t>
            </w:r>
          </w:p>
        </w:tc>
        <w:tc>
          <w:tcPr>
            <w:tcW w:w="417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Indicador de alcance</w:t>
            </w:r>
          </w:p>
        </w:tc>
        <w:tc>
          <w:tcPr>
            <w:tcW w:w="3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Evaluación formativa de la competencia</w:t>
            </w:r>
          </w:p>
        </w:tc>
      </w:tr>
      <w:tr w:rsidR="002628AC" w:rsidRPr="0064043F" w:rsidTr="002628AC">
        <w:tc>
          <w:tcPr>
            <w:tcW w:w="396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8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A</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B</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C</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D</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w:t>
            </w: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F</w:t>
            </w:r>
          </w:p>
        </w:tc>
        <w:tc>
          <w:tcPr>
            <w:tcW w:w="39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r>
      <w:tr w:rsidR="002628AC" w:rsidRPr="0064043F" w:rsidTr="002628AC">
        <w:tc>
          <w:tcPr>
            <w:tcW w:w="3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FE0E47"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Investigacion y video de ecosistema</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50</w:t>
            </w:r>
            <w:r w:rsidRPr="0064043F">
              <w:rPr>
                <w:rFonts w:ascii="Arial" w:eastAsia="Calibri" w:hAnsi="Arial" w:cs="Arial"/>
                <w:sz w:val="20"/>
                <w:szCs w:val="20"/>
                <w:lang w:eastAsia="es-MX"/>
              </w:rPr>
              <w:t>%</w:t>
            </w: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rPr>
                <w:rFonts w:ascii="Arial" w:eastAsia="Calibri" w:hAnsi="Arial" w:cs="Arial"/>
                <w:sz w:val="20"/>
                <w:szCs w:val="20"/>
                <w:lang w:eastAsia="es-MX"/>
              </w:rPr>
            </w:pPr>
            <w:r>
              <w:rPr>
                <w:rFonts w:ascii="Arial" w:eastAsia="Calibri" w:hAnsi="Arial" w:cs="Arial"/>
                <w:sz w:val="20"/>
                <w:szCs w:val="20"/>
                <w:lang w:eastAsia="es-MX"/>
              </w:rPr>
              <w:t>10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FE0E47"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Participación, trabajo en equipo y entrega de video en tiempo y forma.</w:t>
            </w:r>
          </w:p>
        </w:tc>
      </w:tr>
      <w:tr w:rsidR="002628AC" w:rsidRPr="0064043F" w:rsidTr="002628AC">
        <w:tc>
          <w:tcPr>
            <w:tcW w:w="3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D52587" w:rsidRDefault="00FE0E47" w:rsidP="002628AC">
            <w:pPr>
              <w:autoSpaceDE w:val="0"/>
              <w:autoSpaceDN w:val="0"/>
              <w:adjustRightInd w:val="0"/>
              <w:jc w:val="both"/>
              <w:rPr>
                <w:rFonts w:ascii="Arial" w:hAnsi="Arial" w:cs="Arial"/>
                <w:color w:val="000000"/>
                <w:sz w:val="20"/>
                <w:szCs w:val="20"/>
              </w:rPr>
            </w:pPr>
            <w:r>
              <w:rPr>
                <w:rFonts w:ascii="Arial" w:hAnsi="Arial" w:cs="Arial"/>
                <w:color w:val="000000"/>
                <w:sz w:val="20"/>
                <w:szCs w:val="20"/>
              </w:rPr>
              <w:t>Realización de estrategia para manejo de recursos naturales.</w:t>
            </w:r>
          </w:p>
          <w:p w:rsidR="002628AC" w:rsidRPr="0064043F" w:rsidRDefault="002628AC" w:rsidP="002628AC">
            <w:pPr>
              <w:spacing w:after="5"/>
              <w:jc w:val="both"/>
              <w:rPr>
                <w:rFonts w:ascii="Arial" w:eastAsia="Times New Roman" w:hAnsi="Arial" w:cs="Arial"/>
                <w:sz w:val="20"/>
                <w:szCs w:val="20"/>
                <w:lang w:eastAsia="es-MX"/>
              </w:rPr>
            </w:pP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lastRenderedPageBreak/>
              <w:t>50</w:t>
            </w:r>
            <w:r w:rsidRPr="0064043F">
              <w:rPr>
                <w:rFonts w:ascii="Arial" w:eastAsia="Calibri" w:hAnsi="Arial" w:cs="Arial"/>
                <w:sz w:val="20"/>
                <w:szCs w:val="20"/>
                <w:lang w:eastAsia="es-MX"/>
              </w:rPr>
              <w:t>%</w:t>
            </w: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rPr>
                <w:rFonts w:ascii="Arial" w:eastAsia="Calibri" w:hAnsi="Arial" w:cs="Arial"/>
                <w:sz w:val="20"/>
                <w:szCs w:val="20"/>
                <w:lang w:eastAsia="es-MX"/>
              </w:rPr>
            </w:pPr>
            <w:r>
              <w:rPr>
                <w:rFonts w:ascii="Arial" w:eastAsia="Calibri" w:hAnsi="Arial" w:cs="Arial"/>
                <w:sz w:val="20"/>
                <w:szCs w:val="20"/>
                <w:lang w:eastAsia="es-MX"/>
              </w:rPr>
              <w:t>10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10</w:t>
            </w: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Participación</w:t>
            </w:r>
            <w:r w:rsidR="00BE2141">
              <w:rPr>
                <w:rFonts w:ascii="Arial" w:eastAsia="Times New Roman" w:hAnsi="Arial" w:cs="Arial"/>
                <w:sz w:val="20"/>
                <w:szCs w:val="20"/>
                <w:lang w:eastAsia="es-MX"/>
              </w:rPr>
              <w:t>,</w:t>
            </w:r>
            <w:r>
              <w:rPr>
                <w:rFonts w:ascii="Arial" w:eastAsia="Times New Roman" w:hAnsi="Arial" w:cs="Arial"/>
                <w:sz w:val="20"/>
                <w:szCs w:val="20"/>
                <w:lang w:eastAsia="es-MX"/>
              </w:rPr>
              <w:t xml:space="preserve"> trabajo en equipo</w:t>
            </w:r>
            <w:r w:rsidR="00ED6447">
              <w:rPr>
                <w:rFonts w:ascii="Arial" w:eastAsia="Times New Roman" w:hAnsi="Arial" w:cs="Arial"/>
                <w:sz w:val="20"/>
                <w:szCs w:val="20"/>
                <w:lang w:eastAsia="es-MX"/>
              </w:rPr>
              <w:t xml:space="preserve"> y entrega en tiempo y forma.</w:t>
            </w:r>
          </w:p>
        </w:tc>
      </w:tr>
      <w:tr w:rsidR="002628AC" w:rsidRPr="0064043F" w:rsidTr="002628AC">
        <w:tc>
          <w:tcPr>
            <w:tcW w:w="3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Total</w:t>
            </w:r>
          </w:p>
        </w:tc>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20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20</w:t>
            </w:r>
          </w:p>
        </w:tc>
        <w:tc>
          <w:tcPr>
            <w:tcW w:w="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r>
    </w:tbl>
    <w:p w:rsidR="002628AC" w:rsidRDefault="002628AC" w:rsidP="002628AC"/>
    <w:p w:rsidR="002628AC" w:rsidRPr="00862CFC" w:rsidRDefault="002628AC" w:rsidP="002628AC">
      <w:pPr>
        <w:pStyle w:val="Sinespaciado"/>
        <w:numPr>
          <w:ilvl w:val="0"/>
          <w:numId w:val="19"/>
        </w:numPr>
        <w:rPr>
          <w:rFonts w:ascii="Arial" w:hAnsi="Arial" w:cs="Arial"/>
          <w:sz w:val="20"/>
          <w:szCs w:val="20"/>
        </w:rPr>
      </w:pPr>
      <w:r w:rsidRPr="00862CFC">
        <w:rPr>
          <w:rFonts w:ascii="Arial" w:hAnsi="Arial" w:cs="Arial"/>
          <w:sz w:val="20"/>
          <w:szCs w:val="20"/>
        </w:rPr>
        <w:t>Calendarización de evaluación en semanas (6)</w:t>
      </w:r>
    </w:p>
    <w:p w:rsidR="002628AC" w:rsidRPr="00862CFC" w:rsidRDefault="002628AC" w:rsidP="002628A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858"/>
        <w:gridCol w:w="627"/>
        <w:gridCol w:w="741"/>
        <w:gridCol w:w="750"/>
        <w:gridCol w:w="738"/>
        <w:gridCol w:w="738"/>
        <w:gridCol w:w="906"/>
        <w:gridCol w:w="729"/>
        <w:gridCol w:w="730"/>
        <w:gridCol w:w="745"/>
        <w:gridCol w:w="745"/>
        <w:gridCol w:w="746"/>
        <w:gridCol w:w="746"/>
        <w:gridCol w:w="745"/>
        <w:gridCol w:w="745"/>
        <w:gridCol w:w="745"/>
      </w:tblGrid>
      <w:tr w:rsidR="002628AC" w:rsidRPr="00862CFC" w:rsidTr="002628AC">
        <w:tc>
          <w:tcPr>
            <w:tcW w:w="962"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 xml:space="preserve">Semana </w:t>
            </w:r>
          </w:p>
        </w:tc>
        <w:tc>
          <w:tcPr>
            <w:tcW w:w="87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w:t>
            </w:r>
          </w:p>
        </w:tc>
        <w:tc>
          <w:tcPr>
            <w:tcW w:w="637"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2</w:t>
            </w:r>
          </w:p>
        </w:tc>
        <w:tc>
          <w:tcPr>
            <w:tcW w:w="755"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3</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4</w:t>
            </w:r>
          </w:p>
        </w:tc>
        <w:tc>
          <w:tcPr>
            <w:tcW w:w="743"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5</w:t>
            </w:r>
          </w:p>
        </w:tc>
        <w:tc>
          <w:tcPr>
            <w:tcW w:w="743"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6</w:t>
            </w:r>
          </w:p>
        </w:tc>
        <w:tc>
          <w:tcPr>
            <w:tcW w:w="743"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7</w:t>
            </w:r>
          </w:p>
        </w:tc>
        <w:tc>
          <w:tcPr>
            <w:tcW w:w="743"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8</w:t>
            </w:r>
          </w:p>
        </w:tc>
        <w:tc>
          <w:tcPr>
            <w:tcW w:w="744"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9</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10</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11</w:t>
            </w:r>
          </w:p>
        </w:tc>
        <w:tc>
          <w:tcPr>
            <w:tcW w:w="757"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12</w:t>
            </w:r>
          </w:p>
        </w:tc>
        <w:tc>
          <w:tcPr>
            <w:tcW w:w="757"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13</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14</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15</w:t>
            </w:r>
          </w:p>
        </w:tc>
        <w:tc>
          <w:tcPr>
            <w:tcW w:w="756"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16</w:t>
            </w:r>
          </w:p>
        </w:tc>
      </w:tr>
      <w:tr w:rsidR="002628AC" w:rsidRPr="00862CFC" w:rsidTr="002628AC">
        <w:tc>
          <w:tcPr>
            <w:tcW w:w="962"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TP</w:t>
            </w:r>
          </w:p>
        </w:tc>
        <w:tc>
          <w:tcPr>
            <w:tcW w:w="876" w:type="dxa"/>
          </w:tcPr>
          <w:p w:rsidR="002628AC" w:rsidRPr="00862CFC" w:rsidRDefault="002628AC" w:rsidP="002628AC">
            <w:pPr>
              <w:pStyle w:val="Sinespaciado"/>
              <w:rPr>
                <w:rFonts w:ascii="Arial" w:hAnsi="Arial" w:cs="Arial"/>
                <w:sz w:val="20"/>
                <w:szCs w:val="20"/>
              </w:rPr>
            </w:pPr>
          </w:p>
        </w:tc>
        <w:tc>
          <w:tcPr>
            <w:tcW w:w="637" w:type="dxa"/>
          </w:tcPr>
          <w:p w:rsidR="002628AC" w:rsidRPr="00862CFC" w:rsidRDefault="002628AC" w:rsidP="002628AC">
            <w:pPr>
              <w:pStyle w:val="Sinespaciado"/>
              <w:rPr>
                <w:rFonts w:ascii="Arial" w:hAnsi="Arial" w:cs="Arial"/>
                <w:sz w:val="20"/>
                <w:szCs w:val="20"/>
              </w:rPr>
            </w:pPr>
          </w:p>
        </w:tc>
        <w:tc>
          <w:tcPr>
            <w:tcW w:w="755"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4A6E21" w:rsidP="002628AC">
            <w:pPr>
              <w:pStyle w:val="Sinespaciado"/>
              <w:rPr>
                <w:rFonts w:ascii="Arial" w:hAnsi="Arial" w:cs="Arial"/>
                <w:sz w:val="20"/>
                <w:szCs w:val="20"/>
              </w:rPr>
            </w:pPr>
            <w:r>
              <w:rPr>
                <w:rFonts w:ascii="Arial" w:hAnsi="Arial" w:cs="Arial"/>
                <w:sz w:val="20"/>
                <w:szCs w:val="20"/>
              </w:rPr>
              <w:t>EF2</w:t>
            </w:r>
          </w:p>
        </w:tc>
        <w:tc>
          <w:tcPr>
            <w:tcW w:w="743" w:type="dxa"/>
          </w:tcPr>
          <w:p w:rsidR="002628AC" w:rsidRPr="00862CFC" w:rsidRDefault="002628AC" w:rsidP="002628AC">
            <w:pPr>
              <w:pStyle w:val="Sinespaciado"/>
              <w:rPr>
                <w:rFonts w:ascii="Arial" w:hAnsi="Arial" w:cs="Arial"/>
                <w:sz w:val="20"/>
                <w:szCs w:val="20"/>
              </w:rPr>
            </w:pPr>
            <w:r>
              <w:rPr>
                <w:rFonts w:ascii="Arial" w:hAnsi="Arial" w:cs="Arial"/>
                <w:sz w:val="20"/>
                <w:szCs w:val="20"/>
              </w:rPr>
              <w:t>EF2</w:t>
            </w:r>
          </w:p>
        </w:tc>
        <w:tc>
          <w:tcPr>
            <w:tcW w:w="743" w:type="dxa"/>
          </w:tcPr>
          <w:p w:rsidR="002628AC" w:rsidRPr="00862CFC" w:rsidRDefault="002628AC" w:rsidP="002628AC">
            <w:pPr>
              <w:pStyle w:val="Sinespaciado"/>
              <w:rPr>
                <w:rFonts w:ascii="Arial" w:hAnsi="Arial" w:cs="Arial"/>
                <w:sz w:val="20"/>
                <w:szCs w:val="20"/>
              </w:rPr>
            </w:pPr>
            <w:r>
              <w:rPr>
                <w:rFonts w:ascii="Arial" w:hAnsi="Arial" w:cs="Arial"/>
                <w:sz w:val="20"/>
                <w:szCs w:val="20"/>
              </w:rPr>
              <w:t>EF2</w:t>
            </w:r>
          </w:p>
        </w:tc>
        <w:tc>
          <w:tcPr>
            <w:tcW w:w="743" w:type="dxa"/>
          </w:tcPr>
          <w:p w:rsidR="002628AC" w:rsidRPr="00862CFC" w:rsidRDefault="002628AC" w:rsidP="002628AC">
            <w:pPr>
              <w:pStyle w:val="Sinespaciado"/>
              <w:rPr>
                <w:rFonts w:ascii="Arial" w:hAnsi="Arial" w:cs="Arial"/>
                <w:sz w:val="20"/>
                <w:szCs w:val="20"/>
              </w:rPr>
            </w:pPr>
            <w:r>
              <w:rPr>
                <w:rFonts w:ascii="Arial" w:hAnsi="Arial" w:cs="Arial"/>
                <w:sz w:val="20"/>
                <w:szCs w:val="20"/>
              </w:rPr>
              <w:t>EF2</w:t>
            </w:r>
            <w:r w:rsidR="00CE23B1">
              <w:rPr>
                <w:rFonts w:ascii="Arial" w:hAnsi="Arial" w:cs="Arial"/>
                <w:sz w:val="20"/>
                <w:szCs w:val="20"/>
              </w:rPr>
              <w:t>/ES</w:t>
            </w:r>
          </w:p>
        </w:tc>
        <w:tc>
          <w:tcPr>
            <w:tcW w:w="743" w:type="dxa"/>
          </w:tcPr>
          <w:p w:rsidR="002628AC" w:rsidRPr="00862CFC" w:rsidRDefault="002628AC" w:rsidP="002628AC">
            <w:pPr>
              <w:pStyle w:val="Sinespaciado"/>
              <w:rPr>
                <w:rFonts w:ascii="Arial" w:hAnsi="Arial" w:cs="Arial"/>
                <w:sz w:val="20"/>
                <w:szCs w:val="20"/>
              </w:rPr>
            </w:pPr>
          </w:p>
        </w:tc>
        <w:tc>
          <w:tcPr>
            <w:tcW w:w="744"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r>
      <w:tr w:rsidR="002628AC" w:rsidRPr="00862CFC" w:rsidTr="002628AC">
        <w:tc>
          <w:tcPr>
            <w:tcW w:w="962"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TR</w:t>
            </w:r>
          </w:p>
        </w:tc>
        <w:tc>
          <w:tcPr>
            <w:tcW w:w="876" w:type="dxa"/>
          </w:tcPr>
          <w:p w:rsidR="002628AC" w:rsidRPr="00862CFC" w:rsidRDefault="002628AC" w:rsidP="002628AC">
            <w:pPr>
              <w:pStyle w:val="Sinespaciado"/>
              <w:rPr>
                <w:rFonts w:ascii="Arial" w:hAnsi="Arial" w:cs="Arial"/>
                <w:sz w:val="20"/>
                <w:szCs w:val="20"/>
              </w:rPr>
            </w:pPr>
          </w:p>
        </w:tc>
        <w:tc>
          <w:tcPr>
            <w:tcW w:w="637" w:type="dxa"/>
          </w:tcPr>
          <w:p w:rsidR="002628AC" w:rsidRPr="00862CFC" w:rsidRDefault="002628AC" w:rsidP="002628AC">
            <w:pPr>
              <w:pStyle w:val="Sinespaciado"/>
              <w:rPr>
                <w:rFonts w:ascii="Arial" w:hAnsi="Arial" w:cs="Arial"/>
                <w:sz w:val="20"/>
                <w:szCs w:val="20"/>
              </w:rPr>
            </w:pPr>
          </w:p>
        </w:tc>
        <w:tc>
          <w:tcPr>
            <w:tcW w:w="755"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4"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r>
      <w:tr w:rsidR="002628AC" w:rsidRPr="00862CFC" w:rsidTr="002628AC">
        <w:tc>
          <w:tcPr>
            <w:tcW w:w="962" w:type="dxa"/>
          </w:tcPr>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SD</w:t>
            </w:r>
          </w:p>
        </w:tc>
        <w:tc>
          <w:tcPr>
            <w:tcW w:w="876" w:type="dxa"/>
          </w:tcPr>
          <w:p w:rsidR="002628AC" w:rsidRPr="00862CFC" w:rsidRDefault="002628AC" w:rsidP="002628AC">
            <w:pPr>
              <w:pStyle w:val="Sinespaciado"/>
              <w:rPr>
                <w:rFonts w:ascii="Arial" w:hAnsi="Arial" w:cs="Arial"/>
                <w:sz w:val="20"/>
                <w:szCs w:val="20"/>
              </w:rPr>
            </w:pPr>
          </w:p>
        </w:tc>
        <w:tc>
          <w:tcPr>
            <w:tcW w:w="637" w:type="dxa"/>
          </w:tcPr>
          <w:p w:rsidR="002628AC" w:rsidRPr="00862CFC" w:rsidRDefault="002628AC" w:rsidP="002628AC">
            <w:pPr>
              <w:pStyle w:val="Sinespaciado"/>
              <w:rPr>
                <w:rFonts w:ascii="Arial" w:hAnsi="Arial" w:cs="Arial"/>
                <w:sz w:val="20"/>
                <w:szCs w:val="20"/>
              </w:rPr>
            </w:pPr>
          </w:p>
        </w:tc>
        <w:tc>
          <w:tcPr>
            <w:tcW w:w="755"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3" w:type="dxa"/>
          </w:tcPr>
          <w:p w:rsidR="002628AC" w:rsidRPr="00862CFC" w:rsidRDefault="002628AC" w:rsidP="002628AC">
            <w:pPr>
              <w:pStyle w:val="Sinespaciado"/>
              <w:rPr>
                <w:rFonts w:ascii="Arial" w:hAnsi="Arial" w:cs="Arial"/>
                <w:sz w:val="20"/>
                <w:szCs w:val="20"/>
              </w:rPr>
            </w:pPr>
          </w:p>
        </w:tc>
        <w:tc>
          <w:tcPr>
            <w:tcW w:w="744"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7"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c>
          <w:tcPr>
            <w:tcW w:w="756" w:type="dxa"/>
          </w:tcPr>
          <w:p w:rsidR="002628AC" w:rsidRPr="00862CFC" w:rsidRDefault="002628AC" w:rsidP="002628AC">
            <w:pPr>
              <w:pStyle w:val="Sinespaciado"/>
              <w:rPr>
                <w:rFonts w:ascii="Arial" w:hAnsi="Arial" w:cs="Arial"/>
                <w:sz w:val="20"/>
                <w:szCs w:val="20"/>
              </w:rPr>
            </w:pPr>
          </w:p>
        </w:tc>
      </w:tr>
    </w:tbl>
    <w:p w:rsidR="002628AC" w:rsidRPr="00862CFC" w:rsidRDefault="002628AC" w:rsidP="002628AC">
      <w:pPr>
        <w:pStyle w:val="Sinespaciado"/>
        <w:rPr>
          <w:rFonts w:ascii="Arial" w:hAnsi="Arial" w:cs="Arial"/>
          <w:sz w:val="20"/>
          <w:szCs w:val="20"/>
        </w:rPr>
      </w:pPr>
    </w:p>
    <w:p w:rsidR="002628AC" w:rsidRDefault="002628AC" w:rsidP="002628AC">
      <w:pPr>
        <w:pStyle w:val="Sinespaciado"/>
        <w:rPr>
          <w:rFonts w:ascii="Arial" w:hAnsi="Arial" w:cs="Arial"/>
          <w:sz w:val="20"/>
          <w:szCs w:val="20"/>
        </w:rPr>
      </w:pPr>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TP: Tiempo Planeado</w:t>
      </w:r>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ED: Evaluación diagnóstica</w:t>
      </w:r>
    </w:p>
    <w:p w:rsidR="002628AC" w:rsidRPr="00862CFC" w:rsidRDefault="002628AC" w:rsidP="002628AC">
      <w:pPr>
        <w:pStyle w:val="Sinespaciado"/>
        <w:rPr>
          <w:rFonts w:ascii="Arial" w:hAnsi="Arial" w:cs="Arial"/>
          <w:sz w:val="20"/>
          <w:szCs w:val="20"/>
        </w:rPr>
      </w:pPr>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TR: Tiempo Real</w:t>
      </w:r>
    </w:p>
    <w:p w:rsidR="002628AC" w:rsidRPr="00862CFC" w:rsidRDefault="002628AC" w:rsidP="002628AC">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2628AC" w:rsidRPr="00862CFC" w:rsidRDefault="002628AC" w:rsidP="002628AC">
      <w:pPr>
        <w:pStyle w:val="Sinespaciado"/>
        <w:rPr>
          <w:rFonts w:ascii="Arial" w:hAnsi="Arial" w:cs="Arial"/>
          <w:sz w:val="20"/>
          <w:szCs w:val="20"/>
        </w:rPr>
      </w:pPr>
      <w:r w:rsidRPr="00862CFC">
        <w:rPr>
          <w:rFonts w:ascii="Arial" w:hAnsi="Arial" w:cs="Arial"/>
          <w:sz w:val="20"/>
          <w:szCs w:val="20"/>
        </w:rPr>
        <w:t>SD: Seguimiento departamental</w:t>
      </w:r>
    </w:p>
    <w:p w:rsidR="002628AC" w:rsidRDefault="002628AC" w:rsidP="002628AC">
      <w:pPr>
        <w:pStyle w:val="Sinespaciado"/>
        <w:rPr>
          <w:rFonts w:ascii="Arial" w:hAnsi="Arial" w:cs="Arial"/>
          <w:sz w:val="20"/>
          <w:szCs w:val="20"/>
        </w:rPr>
      </w:pPr>
      <w:r w:rsidRPr="00862CFC">
        <w:rPr>
          <w:rFonts w:ascii="Arial" w:hAnsi="Arial" w:cs="Arial"/>
          <w:sz w:val="20"/>
          <w:szCs w:val="20"/>
        </w:rPr>
        <w:t>ES: Evaluación sumativa</w:t>
      </w:r>
    </w:p>
    <w:p w:rsidR="002628AC" w:rsidRDefault="002628AC" w:rsidP="002628AC">
      <w:pPr>
        <w:spacing w:after="117"/>
        <w:ind w:left="708"/>
        <w:rPr>
          <w:rFonts w:ascii="Arial" w:eastAsia="Arial" w:hAnsi="Arial" w:cs="Arial"/>
          <w:color w:val="000000"/>
          <w:sz w:val="20"/>
          <w:szCs w:val="20"/>
          <w:lang w:eastAsia="es-MX"/>
        </w:rPr>
      </w:pPr>
    </w:p>
    <w:tbl>
      <w:tblPr>
        <w:tblW w:w="5000" w:type="pct"/>
        <w:tblInd w:w="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71" w:type="dxa"/>
          <w:right w:w="76" w:type="dxa"/>
        </w:tblCellMar>
        <w:tblLook w:val="0000" w:firstRow="0" w:lastRow="0" w:firstColumn="0" w:lastColumn="0" w:noHBand="0" w:noVBand="0"/>
      </w:tblPr>
      <w:tblGrid>
        <w:gridCol w:w="2993"/>
        <w:gridCol w:w="2810"/>
        <w:gridCol w:w="2815"/>
        <w:gridCol w:w="2649"/>
        <w:gridCol w:w="1729"/>
      </w:tblGrid>
      <w:tr w:rsidR="002628AC" w:rsidRPr="00F86395" w:rsidTr="002628AC">
        <w:tc>
          <w:tcPr>
            <w:tcW w:w="13006" w:type="dxa"/>
            <w:gridSpan w:val="5"/>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628AC" w:rsidRPr="00F86395" w:rsidRDefault="002628AC" w:rsidP="002628AC">
            <w:pPr>
              <w:tabs>
                <w:tab w:val="center" w:pos="1338"/>
                <w:tab w:val="center" w:pos="3754"/>
                <w:tab w:val="center" w:pos="7027"/>
                <w:tab w:val="center" w:pos="10396"/>
              </w:tabs>
              <w:spacing w:after="10" w:line="249" w:lineRule="auto"/>
            </w:pPr>
            <w:r w:rsidRPr="00F86395">
              <w:rPr>
                <w:rFonts w:ascii="Arial" w:eastAsia="Arial" w:hAnsi="Arial" w:cs="Arial"/>
                <w:b/>
                <w:color w:val="000000"/>
                <w:sz w:val="20"/>
                <w:szCs w:val="20"/>
                <w:lang w:eastAsia="es-MX"/>
              </w:rPr>
              <w:t>Competencia No.</w:t>
            </w:r>
            <w:r w:rsidRPr="00F86395">
              <w:rPr>
                <w:rFonts w:ascii="Arial" w:eastAsia="Arial" w:hAnsi="Arial" w:cs="Arial"/>
                <w:color w:val="000000"/>
                <w:sz w:val="20"/>
                <w:szCs w:val="20"/>
                <w:lang w:eastAsia="es-MX"/>
              </w:rPr>
              <w:t xml:space="preserve"> 3                                                         </w:t>
            </w:r>
          </w:p>
          <w:p w:rsidR="002628AC" w:rsidRPr="00F86395" w:rsidRDefault="002628AC" w:rsidP="002628AC">
            <w:pPr>
              <w:spacing w:after="0" w:line="240" w:lineRule="auto"/>
            </w:pPr>
            <w:r w:rsidRPr="00F86395">
              <w:rPr>
                <w:rFonts w:ascii="Arial" w:eastAsia="Arial" w:hAnsi="Arial" w:cs="Arial"/>
                <w:b/>
                <w:color w:val="000000"/>
                <w:sz w:val="20"/>
                <w:szCs w:val="20"/>
                <w:lang w:eastAsia="es-MX"/>
              </w:rPr>
              <w:t>Descripción:</w:t>
            </w:r>
            <w:r w:rsidRPr="00F86395">
              <w:rPr>
                <w:rFonts w:ascii="Arial" w:hAnsi="Arial" w:cs="Arial"/>
                <w:color w:val="000000"/>
                <w:sz w:val="20"/>
                <w:szCs w:val="20"/>
              </w:rPr>
              <w:t xml:space="preserve"> </w:t>
            </w:r>
            <w:r w:rsidR="008E7F04">
              <w:rPr>
                <w:rFonts w:ascii="Arial" w:hAnsi="Arial" w:cs="Arial"/>
                <w:color w:val="000000"/>
                <w:sz w:val="20"/>
                <w:szCs w:val="20"/>
              </w:rPr>
              <w:t>Emplea el nivel del desarrollo y organización de la sociedad para acceder a los recursos con un sentido de justicia y equidad.</w:t>
            </w:r>
          </w:p>
        </w:tc>
      </w:tr>
      <w:tr w:rsidR="002628AC" w:rsidRPr="00F86395" w:rsidTr="002628AC">
        <w:tc>
          <w:tcPr>
            <w:tcW w:w="2996"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628AC" w:rsidRPr="00F86395" w:rsidRDefault="002628AC" w:rsidP="002628AC">
            <w:pPr>
              <w:spacing w:after="0"/>
              <w:jc w:val="center"/>
            </w:pPr>
            <w:r w:rsidRPr="00F86395">
              <w:rPr>
                <w:rFonts w:ascii="Arial" w:eastAsia="Arial" w:hAnsi="Arial" w:cs="Arial"/>
                <w:b/>
                <w:color w:val="000000"/>
                <w:sz w:val="20"/>
                <w:szCs w:val="20"/>
                <w:lang w:eastAsia="es-MX"/>
              </w:rPr>
              <w:t xml:space="preserve">Temas y subtemas para desarrollar la competencia específica </w:t>
            </w:r>
          </w:p>
        </w:tc>
        <w:tc>
          <w:tcPr>
            <w:tcW w:w="2812"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628AC" w:rsidRPr="00F86395" w:rsidRDefault="002628AC" w:rsidP="002628AC">
            <w:pPr>
              <w:spacing w:after="0"/>
              <w:jc w:val="center"/>
            </w:pPr>
            <w:r w:rsidRPr="00F86395">
              <w:rPr>
                <w:rFonts w:ascii="Arial" w:eastAsia="Arial" w:hAnsi="Arial" w:cs="Arial"/>
                <w:b/>
                <w:color w:val="000000"/>
                <w:sz w:val="20"/>
                <w:szCs w:val="20"/>
                <w:lang w:eastAsia="es-MX"/>
              </w:rPr>
              <w:t xml:space="preserve">Actividades de aprendizaje </w:t>
            </w:r>
          </w:p>
          <w:p w:rsidR="002628AC" w:rsidRPr="00F86395" w:rsidRDefault="002628AC" w:rsidP="002628AC">
            <w:pPr>
              <w:spacing w:after="0"/>
              <w:jc w:val="center"/>
            </w:pPr>
            <w:r w:rsidRPr="00F86395">
              <w:rPr>
                <w:rFonts w:ascii="Arial" w:eastAsia="Arial" w:hAnsi="Arial" w:cs="Arial"/>
                <w:b/>
                <w:color w:val="000000"/>
                <w:sz w:val="20"/>
                <w:szCs w:val="20"/>
                <w:lang w:eastAsia="es-MX"/>
              </w:rPr>
              <w:t>(estudiante)</w:t>
            </w:r>
          </w:p>
        </w:tc>
        <w:tc>
          <w:tcPr>
            <w:tcW w:w="2817"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628AC" w:rsidRPr="00F86395" w:rsidRDefault="002628AC" w:rsidP="002628AC">
            <w:pPr>
              <w:spacing w:after="0"/>
              <w:jc w:val="center"/>
            </w:pPr>
            <w:r w:rsidRPr="00F86395">
              <w:rPr>
                <w:rFonts w:ascii="Arial" w:eastAsia="Arial" w:hAnsi="Arial" w:cs="Arial"/>
                <w:b/>
                <w:color w:val="000000"/>
                <w:sz w:val="20"/>
                <w:szCs w:val="20"/>
                <w:lang w:eastAsia="es-MX"/>
              </w:rPr>
              <w:t xml:space="preserve">Actividades de enseñanza </w:t>
            </w:r>
          </w:p>
          <w:p w:rsidR="002628AC" w:rsidRPr="00F86395" w:rsidRDefault="002628AC" w:rsidP="002628AC">
            <w:pPr>
              <w:spacing w:after="0"/>
              <w:jc w:val="center"/>
            </w:pPr>
            <w:r w:rsidRPr="00F86395">
              <w:rPr>
                <w:rFonts w:ascii="Arial" w:eastAsia="Arial" w:hAnsi="Arial" w:cs="Arial"/>
                <w:b/>
                <w:color w:val="000000"/>
                <w:sz w:val="20"/>
                <w:szCs w:val="20"/>
                <w:lang w:eastAsia="es-MX"/>
              </w:rPr>
              <w:t>(profesor)</w:t>
            </w:r>
          </w:p>
        </w:tc>
        <w:tc>
          <w:tcPr>
            <w:tcW w:w="2651"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628AC" w:rsidRPr="00F86395" w:rsidRDefault="002628AC" w:rsidP="002628AC">
            <w:pPr>
              <w:spacing w:after="0"/>
              <w:jc w:val="center"/>
            </w:pPr>
            <w:r w:rsidRPr="00F86395">
              <w:rPr>
                <w:rFonts w:ascii="Arial" w:eastAsia="Arial" w:hAnsi="Arial" w:cs="Arial"/>
                <w:b/>
                <w:color w:val="000000"/>
                <w:sz w:val="20"/>
                <w:szCs w:val="20"/>
                <w:lang w:eastAsia="es-MX"/>
              </w:rPr>
              <w:t xml:space="preserve">Desarrollo de competencias genéricas </w:t>
            </w:r>
          </w:p>
        </w:tc>
        <w:tc>
          <w:tcPr>
            <w:tcW w:w="1730"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628AC" w:rsidRPr="00F86395" w:rsidRDefault="002628AC" w:rsidP="002628AC">
            <w:pPr>
              <w:spacing w:after="0"/>
              <w:jc w:val="center"/>
            </w:pPr>
            <w:r w:rsidRPr="00F86395">
              <w:rPr>
                <w:rFonts w:ascii="Arial" w:eastAsia="Arial" w:hAnsi="Arial" w:cs="Arial"/>
                <w:b/>
                <w:color w:val="000000"/>
                <w:sz w:val="20"/>
                <w:szCs w:val="20"/>
                <w:lang w:eastAsia="es-MX"/>
              </w:rPr>
              <w:t xml:space="preserve">Horas teórico-prácticas </w:t>
            </w:r>
          </w:p>
        </w:tc>
      </w:tr>
      <w:tr w:rsidR="002628AC" w:rsidRPr="00F86395" w:rsidTr="002628AC">
        <w:tc>
          <w:tcPr>
            <w:tcW w:w="2996"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628AC" w:rsidRPr="001F18D9" w:rsidRDefault="002628AC" w:rsidP="002628AC">
            <w:pPr>
              <w:spacing w:after="0"/>
              <w:rPr>
                <w:rFonts w:ascii="Arial" w:hAnsi="Arial" w:cs="Arial"/>
                <w:sz w:val="20"/>
                <w:szCs w:val="20"/>
              </w:rPr>
            </w:pPr>
            <w:r w:rsidRPr="001F18D9">
              <w:rPr>
                <w:rFonts w:ascii="Arial" w:hAnsi="Arial" w:cs="Arial"/>
                <w:color w:val="000000"/>
                <w:sz w:val="20"/>
                <w:szCs w:val="20"/>
              </w:rPr>
              <w:t xml:space="preserve">III.- </w:t>
            </w:r>
            <w:r w:rsidR="001F18D9" w:rsidRPr="001F18D9">
              <w:rPr>
                <w:rFonts w:ascii="Arial" w:hAnsi="Arial" w:cs="Arial"/>
                <w:color w:val="000000"/>
                <w:sz w:val="20"/>
                <w:szCs w:val="20"/>
              </w:rPr>
              <w:t>Escenario socio</w:t>
            </w:r>
            <w:r w:rsidR="00B02CE0">
              <w:rPr>
                <w:rFonts w:ascii="Arial" w:hAnsi="Arial" w:cs="Arial"/>
                <w:color w:val="000000"/>
                <w:sz w:val="20"/>
                <w:szCs w:val="20"/>
              </w:rPr>
              <w:t xml:space="preserve"> </w:t>
            </w:r>
            <w:r w:rsidR="001F18D9" w:rsidRPr="001F18D9">
              <w:rPr>
                <w:rFonts w:ascii="Arial" w:hAnsi="Arial" w:cs="Arial"/>
                <w:color w:val="000000"/>
                <w:sz w:val="20"/>
                <w:szCs w:val="20"/>
              </w:rPr>
              <w:t>-</w:t>
            </w:r>
            <w:r w:rsidR="00B02CE0">
              <w:rPr>
                <w:rFonts w:ascii="Arial" w:hAnsi="Arial" w:cs="Arial"/>
                <w:color w:val="000000"/>
                <w:sz w:val="20"/>
                <w:szCs w:val="20"/>
              </w:rPr>
              <w:t xml:space="preserve"> </w:t>
            </w:r>
            <w:r w:rsidR="001F18D9" w:rsidRPr="001F18D9">
              <w:rPr>
                <w:rFonts w:ascii="Arial" w:hAnsi="Arial" w:cs="Arial"/>
                <w:color w:val="000000"/>
                <w:sz w:val="20"/>
                <w:szCs w:val="20"/>
              </w:rPr>
              <w:t>cultural</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3.1 Sociedad, organización social</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 xml:space="preserve">3.2 Cultura, diversidad </w:t>
            </w:r>
            <w:proofErr w:type="gramStart"/>
            <w:r w:rsidRPr="001F18D9">
              <w:rPr>
                <w:rFonts w:ascii="Arial" w:hAnsi="Arial" w:cs="Arial"/>
                <w:sz w:val="20"/>
                <w:szCs w:val="20"/>
              </w:rPr>
              <w:t>socio-cultural</w:t>
            </w:r>
            <w:proofErr w:type="gramEnd"/>
          </w:p>
          <w:p w:rsidR="001F18D9" w:rsidRPr="001F18D9" w:rsidRDefault="001F18D9" w:rsidP="001F18D9">
            <w:pPr>
              <w:spacing w:after="0"/>
              <w:rPr>
                <w:rFonts w:ascii="Arial" w:hAnsi="Arial" w:cs="Arial"/>
                <w:sz w:val="20"/>
                <w:szCs w:val="20"/>
              </w:rPr>
            </w:pPr>
            <w:r w:rsidRPr="001F18D9">
              <w:rPr>
                <w:rFonts w:ascii="Arial" w:hAnsi="Arial" w:cs="Arial"/>
                <w:sz w:val="20"/>
                <w:szCs w:val="20"/>
              </w:rPr>
              <w:t>3.2.1 Desarrollo humano</w:t>
            </w:r>
          </w:p>
          <w:p w:rsidR="001F18D9" w:rsidRPr="001F18D9" w:rsidRDefault="001F18D9" w:rsidP="001F18D9">
            <w:pPr>
              <w:spacing w:after="0"/>
              <w:rPr>
                <w:rFonts w:ascii="Arial" w:hAnsi="Arial" w:cs="Arial"/>
                <w:sz w:val="20"/>
                <w:szCs w:val="20"/>
              </w:rPr>
            </w:pPr>
            <w:r w:rsidRPr="001F18D9">
              <w:rPr>
                <w:rFonts w:ascii="Arial" w:hAnsi="Arial" w:cs="Arial"/>
                <w:sz w:val="20"/>
                <w:szCs w:val="20"/>
              </w:rPr>
              <w:lastRenderedPageBreak/>
              <w:t>3.2.2 Índice de desarrollo humano</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3.2.3 Índice de desarrollo social</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 xml:space="preserve">3.2.4 Desarrollo urbano y rural </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 xml:space="preserve">3.3 Impacto de actividades humanas sobre la </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naturaleza</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3.3.1 Fenómenos poblacionales:</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 xml:space="preserve">desertificación, migración. </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3.4 Cambio climático global: causas y</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 xml:space="preserve">consecuencias. </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3.5 Estilos de vida y consumo</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 xml:space="preserve">3.6 Estrategias de sustentabilidad para el </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escenario socio</w:t>
            </w:r>
            <w:r>
              <w:rPr>
                <w:rFonts w:ascii="Arial" w:hAnsi="Arial" w:cs="Arial"/>
                <w:sz w:val="20"/>
                <w:szCs w:val="20"/>
              </w:rPr>
              <w:t xml:space="preserve"> </w:t>
            </w:r>
            <w:r w:rsidRPr="001F18D9">
              <w:rPr>
                <w:rFonts w:ascii="Arial" w:hAnsi="Arial" w:cs="Arial"/>
                <w:sz w:val="20"/>
                <w:szCs w:val="20"/>
              </w:rPr>
              <w:t>-</w:t>
            </w:r>
            <w:r>
              <w:rPr>
                <w:rFonts w:ascii="Arial" w:hAnsi="Arial" w:cs="Arial"/>
                <w:sz w:val="20"/>
                <w:szCs w:val="20"/>
              </w:rPr>
              <w:t xml:space="preserve"> </w:t>
            </w:r>
            <w:r w:rsidRPr="001F18D9">
              <w:rPr>
                <w:rFonts w:ascii="Arial" w:hAnsi="Arial" w:cs="Arial"/>
                <w:sz w:val="20"/>
                <w:szCs w:val="20"/>
              </w:rPr>
              <w:t>cultural</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3.6.1 Carta de la tierra</w:t>
            </w:r>
          </w:p>
          <w:p w:rsidR="001F18D9" w:rsidRPr="001F18D9" w:rsidRDefault="001F18D9" w:rsidP="001F18D9">
            <w:pPr>
              <w:spacing w:after="0"/>
              <w:rPr>
                <w:rFonts w:ascii="Arial" w:hAnsi="Arial" w:cs="Arial"/>
                <w:sz w:val="20"/>
                <w:szCs w:val="20"/>
              </w:rPr>
            </w:pPr>
            <w:r w:rsidRPr="001F18D9">
              <w:rPr>
                <w:rFonts w:ascii="Arial" w:hAnsi="Arial" w:cs="Arial"/>
                <w:sz w:val="20"/>
                <w:szCs w:val="20"/>
              </w:rPr>
              <w:t>3.6.2 Agenda 21</w:t>
            </w:r>
          </w:p>
          <w:p w:rsidR="002628AC" w:rsidRPr="001F18D9" w:rsidRDefault="001F18D9" w:rsidP="001F18D9">
            <w:pPr>
              <w:spacing w:after="0"/>
              <w:rPr>
                <w:rFonts w:ascii="Arial" w:hAnsi="Arial" w:cs="Arial"/>
                <w:sz w:val="20"/>
                <w:szCs w:val="20"/>
              </w:rPr>
            </w:pPr>
            <w:r w:rsidRPr="001F18D9">
              <w:rPr>
                <w:rFonts w:ascii="Arial" w:hAnsi="Arial" w:cs="Arial"/>
                <w:sz w:val="20"/>
                <w:szCs w:val="20"/>
              </w:rPr>
              <w:t>3.6.3 Política ambiental</w:t>
            </w:r>
          </w:p>
        </w:tc>
        <w:tc>
          <w:tcPr>
            <w:tcW w:w="2812"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1F18D9" w:rsidRPr="001F18D9" w:rsidRDefault="004D1FE7" w:rsidP="001F18D9">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 xml:space="preserve">- Consulta Bibliográfica </w:t>
            </w:r>
            <w:r w:rsidR="00E70C70">
              <w:rPr>
                <w:rFonts w:ascii="Arial" w:hAnsi="Arial" w:cs="Arial"/>
                <w:color w:val="000000"/>
                <w:sz w:val="20"/>
                <w:szCs w:val="20"/>
              </w:rPr>
              <w:t>de conceptos</w:t>
            </w:r>
            <w:r>
              <w:rPr>
                <w:rFonts w:ascii="Arial" w:hAnsi="Arial" w:cs="Arial"/>
                <w:color w:val="000000"/>
                <w:sz w:val="20"/>
                <w:szCs w:val="20"/>
              </w:rPr>
              <w:t xml:space="preserve"> de sociedad, </w:t>
            </w:r>
            <w:r w:rsidR="001F18D9" w:rsidRPr="001F18D9">
              <w:rPr>
                <w:rFonts w:ascii="Arial" w:hAnsi="Arial" w:cs="Arial"/>
                <w:color w:val="000000"/>
                <w:sz w:val="20"/>
                <w:szCs w:val="20"/>
              </w:rPr>
              <w:t>organización socia</w:t>
            </w:r>
            <w:r>
              <w:rPr>
                <w:rFonts w:ascii="Arial" w:hAnsi="Arial" w:cs="Arial"/>
                <w:color w:val="000000"/>
                <w:sz w:val="20"/>
                <w:szCs w:val="20"/>
              </w:rPr>
              <w:t>l.</w:t>
            </w:r>
            <w:r w:rsidR="001F18D9" w:rsidRPr="001F18D9">
              <w:rPr>
                <w:rFonts w:ascii="Arial" w:hAnsi="Arial" w:cs="Arial"/>
                <w:color w:val="000000"/>
                <w:sz w:val="20"/>
                <w:szCs w:val="20"/>
              </w:rPr>
              <w:t xml:space="preserve"> </w:t>
            </w:r>
          </w:p>
          <w:p w:rsidR="00D5123C" w:rsidRDefault="00D5123C" w:rsidP="00C15903">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 </w:t>
            </w:r>
            <w:r w:rsidRPr="003D12B5">
              <w:rPr>
                <w:rFonts w:ascii="Arial" w:hAnsi="Arial" w:cs="Arial"/>
                <w:color w:val="000000"/>
                <w:sz w:val="20"/>
                <w:szCs w:val="20"/>
                <w:u w:val="single"/>
              </w:rPr>
              <w:t xml:space="preserve">Consultar la diversidad cultural que existe en el Estado, para después </w:t>
            </w:r>
            <w:r w:rsidRPr="003D12B5">
              <w:rPr>
                <w:rFonts w:ascii="Arial" w:hAnsi="Arial" w:cs="Arial"/>
                <w:color w:val="000000"/>
                <w:sz w:val="20"/>
                <w:szCs w:val="20"/>
                <w:u w:val="single"/>
              </w:rPr>
              <w:lastRenderedPageBreak/>
              <w:t xml:space="preserve">designar por equipos una en particular consultando </w:t>
            </w:r>
            <w:r w:rsidR="003D12B5" w:rsidRPr="003D12B5">
              <w:rPr>
                <w:rFonts w:ascii="Arial" w:hAnsi="Arial" w:cs="Arial"/>
                <w:color w:val="000000"/>
                <w:sz w:val="20"/>
                <w:szCs w:val="20"/>
                <w:u w:val="single"/>
              </w:rPr>
              <w:t xml:space="preserve">y exhibiendo </w:t>
            </w:r>
            <w:r w:rsidRPr="003D12B5">
              <w:rPr>
                <w:rFonts w:ascii="Arial" w:hAnsi="Arial" w:cs="Arial"/>
                <w:color w:val="000000"/>
                <w:sz w:val="20"/>
                <w:szCs w:val="20"/>
                <w:u w:val="single"/>
              </w:rPr>
              <w:t xml:space="preserve">sus características </w:t>
            </w:r>
            <w:r w:rsidR="003D12B5" w:rsidRPr="003D12B5">
              <w:rPr>
                <w:rFonts w:ascii="Arial" w:hAnsi="Arial" w:cs="Arial"/>
                <w:color w:val="000000"/>
                <w:sz w:val="20"/>
                <w:szCs w:val="20"/>
                <w:u w:val="single"/>
              </w:rPr>
              <w:t xml:space="preserve">en el aula por medio de una </w:t>
            </w:r>
            <w:proofErr w:type="gramStart"/>
            <w:r w:rsidR="003D12B5" w:rsidRPr="003D12B5">
              <w:rPr>
                <w:rFonts w:ascii="Arial" w:hAnsi="Arial" w:cs="Arial"/>
                <w:color w:val="000000"/>
                <w:sz w:val="20"/>
                <w:szCs w:val="20"/>
                <w:u w:val="single"/>
              </w:rPr>
              <w:t>presentación.</w:t>
            </w:r>
            <w:r>
              <w:rPr>
                <w:rFonts w:ascii="Arial" w:hAnsi="Arial" w:cs="Arial"/>
                <w:color w:val="000000"/>
                <w:sz w:val="20"/>
                <w:szCs w:val="20"/>
              </w:rPr>
              <w:t>.</w:t>
            </w:r>
            <w:proofErr w:type="gramEnd"/>
            <w:r>
              <w:rPr>
                <w:rFonts w:ascii="Arial" w:hAnsi="Arial" w:cs="Arial"/>
                <w:color w:val="000000"/>
                <w:sz w:val="20"/>
                <w:szCs w:val="20"/>
              </w:rPr>
              <w:t xml:space="preserve"> </w:t>
            </w:r>
          </w:p>
          <w:p w:rsidR="00714158" w:rsidRDefault="00AA04BC" w:rsidP="00773CFB">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 </w:t>
            </w:r>
            <w:r w:rsidRPr="003D12B5">
              <w:rPr>
                <w:rFonts w:ascii="Arial" w:hAnsi="Arial" w:cs="Arial"/>
                <w:color w:val="000000"/>
                <w:sz w:val="20"/>
                <w:szCs w:val="20"/>
                <w:u w:val="single"/>
              </w:rPr>
              <w:t>Elaborar un trabajo documental en el que le estudiante compare su comunidad a nivel local, regional, nacional y mundial que incluya el crecimiento de natalidad, mortalidad, esperanza de vida, distribución de género, migración, distribución de la población, mediante documentos oficiales, nacionales e Internacionales</w:t>
            </w:r>
            <w:r>
              <w:rPr>
                <w:rFonts w:ascii="Arial" w:hAnsi="Arial" w:cs="Arial"/>
                <w:color w:val="000000"/>
                <w:sz w:val="20"/>
                <w:szCs w:val="20"/>
              </w:rPr>
              <w:t>.</w:t>
            </w:r>
          </w:p>
          <w:p w:rsidR="00E824A0" w:rsidRDefault="00E824A0" w:rsidP="00773CFB">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Realizar entrevistas a personas de más de 50 </w:t>
            </w:r>
            <w:proofErr w:type="gramStart"/>
            <w:r>
              <w:rPr>
                <w:rFonts w:ascii="Arial" w:hAnsi="Arial" w:cs="Arial"/>
                <w:color w:val="000000"/>
                <w:sz w:val="20"/>
                <w:szCs w:val="20"/>
              </w:rPr>
              <w:t>años de edad</w:t>
            </w:r>
            <w:proofErr w:type="gramEnd"/>
            <w:r>
              <w:rPr>
                <w:rFonts w:ascii="Arial" w:hAnsi="Arial" w:cs="Arial"/>
                <w:color w:val="000000"/>
                <w:sz w:val="20"/>
                <w:szCs w:val="20"/>
              </w:rPr>
              <w:t xml:space="preserve"> para analizar la diferencia en los estilos de vida anterior-actual.</w:t>
            </w:r>
          </w:p>
          <w:p w:rsidR="00714158" w:rsidRDefault="00E824A0" w:rsidP="00AA04BC">
            <w:pPr>
              <w:autoSpaceDE w:val="0"/>
              <w:autoSpaceDN w:val="0"/>
              <w:adjustRightInd w:val="0"/>
              <w:rPr>
                <w:rFonts w:ascii="Arial" w:hAnsi="Arial" w:cs="Arial"/>
                <w:color w:val="000000"/>
                <w:sz w:val="20"/>
                <w:szCs w:val="20"/>
              </w:rPr>
            </w:pPr>
            <w:r>
              <w:rPr>
                <w:rFonts w:ascii="Arial" w:hAnsi="Arial" w:cs="Arial"/>
                <w:color w:val="000000"/>
                <w:sz w:val="20"/>
                <w:szCs w:val="20"/>
              </w:rPr>
              <w:t>Realizar entrevistas para determinar cuál es el estilo de vida que predomina en nuestra comunidad y presentar resultados.</w:t>
            </w:r>
          </w:p>
          <w:p w:rsidR="001F18D9" w:rsidRDefault="00714158" w:rsidP="00773CFB">
            <w:pPr>
              <w:autoSpaceDE w:val="0"/>
              <w:autoSpaceDN w:val="0"/>
              <w:adjustRightInd w:val="0"/>
              <w:jc w:val="both"/>
              <w:rPr>
                <w:rFonts w:ascii="Arial" w:hAnsi="Arial" w:cs="Arial"/>
                <w:color w:val="000000"/>
                <w:sz w:val="20"/>
                <w:szCs w:val="20"/>
              </w:rPr>
            </w:pPr>
            <w:r w:rsidRPr="003D12B5">
              <w:rPr>
                <w:rFonts w:ascii="Arial" w:hAnsi="Arial" w:cs="Arial"/>
                <w:color w:val="000000"/>
                <w:sz w:val="20"/>
                <w:szCs w:val="20"/>
                <w:u w:val="single"/>
              </w:rPr>
              <w:lastRenderedPageBreak/>
              <w:t xml:space="preserve">Diseñar equipos para evaluar la situación ambiental de la escuela y diseñar propuesta para mejorar condiciones ambientales. Preparar un reporte y ponerlas en </w:t>
            </w:r>
            <w:r w:rsidR="00E824A0" w:rsidRPr="003D12B5">
              <w:rPr>
                <w:rFonts w:ascii="Arial" w:hAnsi="Arial" w:cs="Arial"/>
                <w:color w:val="000000"/>
                <w:sz w:val="20"/>
                <w:szCs w:val="20"/>
                <w:u w:val="single"/>
              </w:rPr>
              <w:t>práctica</w:t>
            </w:r>
            <w:r>
              <w:rPr>
                <w:rFonts w:ascii="Arial" w:hAnsi="Arial" w:cs="Arial"/>
                <w:color w:val="000000"/>
                <w:sz w:val="20"/>
                <w:szCs w:val="20"/>
              </w:rPr>
              <w:t>.</w:t>
            </w:r>
            <w:r w:rsidR="001F18D9" w:rsidRPr="001F18D9">
              <w:rPr>
                <w:rFonts w:ascii="Arial" w:hAnsi="Arial" w:cs="Arial"/>
                <w:color w:val="000000"/>
                <w:sz w:val="20"/>
                <w:szCs w:val="20"/>
              </w:rPr>
              <w:t xml:space="preserve"> </w:t>
            </w:r>
          </w:p>
          <w:p w:rsidR="002628AC" w:rsidRPr="00F86395" w:rsidRDefault="002628AC" w:rsidP="001F18D9">
            <w:pPr>
              <w:jc w:val="both"/>
              <w:rPr>
                <w:rFonts w:ascii="Arial" w:eastAsia="Times New Roman" w:hAnsi="Arial" w:cs="Arial"/>
                <w:sz w:val="20"/>
                <w:szCs w:val="20"/>
                <w:lang w:eastAsia="es-MX"/>
              </w:rPr>
            </w:pPr>
          </w:p>
        </w:tc>
        <w:tc>
          <w:tcPr>
            <w:tcW w:w="2817"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1F18D9" w:rsidRDefault="005D2D16" w:rsidP="00773CFB">
            <w:pPr>
              <w:autoSpaceDE w:val="0"/>
              <w:autoSpaceDN w:val="0"/>
              <w:adjustRightInd w:val="0"/>
              <w:jc w:val="both"/>
              <w:rPr>
                <w:rFonts w:ascii="Arial" w:hAnsi="Arial" w:cs="Arial"/>
                <w:color w:val="000000"/>
                <w:sz w:val="20"/>
                <w:szCs w:val="20"/>
              </w:rPr>
            </w:pPr>
            <w:r>
              <w:rPr>
                <w:rFonts w:ascii="Arial" w:hAnsi="Arial" w:cs="Arial"/>
                <w:color w:val="000000"/>
                <w:sz w:val="20"/>
                <w:szCs w:val="20"/>
              </w:rPr>
              <w:lastRenderedPageBreak/>
              <w:t>Explicar a los estudiantes p</w:t>
            </w:r>
            <w:r w:rsidR="00E70C70">
              <w:rPr>
                <w:rFonts w:ascii="Arial" w:hAnsi="Arial" w:cs="Arial"/>
                <w:color w:val="000000"/>
                <w:sz w:val="20"/>
                <w:szCs w:val="20"/>
              </w:rPr>
              <w:t>or medio de mapas conceptuales los conceptos de sociedad y organización social.</w:t>
            </w:r>
          </w:p>
          <w:p w:rsidR="00E70C70" w:rsidRDefault="00D5123C" w:rsidP="00773CFB">
            <w:pPr>
              <w:autoSpaceDE w:val="0"/>
              <w:autoSpaceDN w:val="0"/>
              <w:adjustRightInd w:val="0"/>
              <w:jc w:val="both"/>
              <w:rPr>
                <w:rFonts w:ascii="Arial" w:hAnsi="Arial" w:cs="Arial"/>
                <w:color w:val="000000"/>
                <w:sz w:val="20"/>
                <w:szCs w:val="20"/>
              </w:rPr>
            </w:pPr>
            <w:r>
              <w:rPr>
                <w:rFonts w:ascii="Arial" w:hAnsi="Arial" w:cs="Arial"/>
                <w:color w:val="000000"/>
                <w:sz w:val="20"/>
                <w:szCs w:val="20"/>
              </w:rPr>
              <w:lastRenderedPageBreak/>
              <w:t>-</w:t>
            </w:r>
            <w:r w:rsidR="00E70C70">
              <w:rPr>
                <w:rFonts w:ascii="Arial" w:hAnsi="Arial" w:cs="Arial"/>
                <w:color w:val="000000"/>
                <w:sz w:val="20"/>
                <w:szCs w:val="20"/>
              </w:rPr>
              <w:t xml:space="preserve">Analizar en clase los conceptos de cultura </w:t>
            </w:r>
            <w:r w:rsidR="005D2D16">
              <w:rPr>
                <w:rFonts w:ascii="Arial" w:hAnsi="Arial" w:cs="Arial"/>
                <w:color w:val="000000"/>
                <w:sz w:val="20"/>
                <w:szCs w:val="20"/>
              </w:rPr>
              <w:t>y la diversidad cultural para entender los valores y principios que rigen el concepto de desarrollo sustentable desde la perspectiva social.</w:t>
            </w:r>
            <w:r>
              <w:rPr>
                <w:rFonts w:ascii="Arial" w:hAnsi="Arial" w:cs="Arial"/>
                <w:color w:val="000000"/>
                <w:sz w:val="20"/>
                <w:szCs w:val="20"/>
              </w:rPr>
              <w:t xml:space="preserve"> </w:t>
            </w:r>
          </w:p>
          <w:p w:rsidR="001F18D9" w:rsidRPr="001F18D9" w:rsidRDefault="001F18D9" w:rsidP="00AA04BC">
            <w:pPr>
              <w:autoSpaceDE w:val="0"/>
              <w:autoSpaceDN w:val="0"/>
              <w:adjustRightInd w:val="0"/>
              <w:jc w:val="both"/>
              <w:rPr>
                <w:rFonts w:ascii="Arial" w:hAnsi="Arial" w:cs="Arial"/>
                <w:color w:val="000000"/>
                <w:sz w:val="20"/>
                <w:szCs w:val="20"/>
              </w:rPr>
            </w:pPr>
            <w:r w:rsidRPr="001F18D9">
              <w:rPr>
                <w:rFonts w:ascii="Arial" w:hAnsi="Arial" w:cs="Arial"/>
                <w:color w:val="000000"/>
                <w:sz w:val="20"/>
                <w:szCs w:val="20"/>
              </w:rPr>
              <w:t>-</w:t>
            </w:r>
            <w:r w:rsidR="00D5123C">
              <w:rPr>
                <w:rFonts w:ascii="Arial" w:hAnsi="Arial" w:cs="Arial"/>
                <w:color w:val="000000"/>
                <w:sz w:val="20"/>
                <w:szCs w:val="20"/>
              </w:rPr>
              <w:t>A</w:t>
            </w:r>
            <w:r w:rsidRPr="001F18D9">
              <w:rPr>
                <w:rFonts w:ascii="Arial" w:hAnsi="Arial" w:cs="Arial"/>
                <w:color w:val="000000"/>
                <w:sz w:val="20"/>
                <w:szCs w:val="20"/>
              </w:rPr>
              <w:t>nálisis de</w:t>
            </w:r>
            <w:r w:rsidR="00AA04BC">
              <w:rPr>
                <w:rFonts w:ascii="Arial" w:hAnsi="Arial" w:cs="Arial"/>
                <w:color w:val="000000"/>
                <w:sz w:val="20"/>
                <w:szCs w:val="20"/>
              </w:rPr>
              <w:t>l estudio de las poblaciones y dinámica poblacional, así como</w:t>
            </w:r>
            <w:r w:rsidRPr="001F18D9">
              <w:rPr>
                <w:rFonts w:ascii="Arial" w:hAnsi="Arial" w:cs="Arial"/>
                <w:color w:val="000000"/>
                <w:sz w:val="20"/>
                <w:szCs w:val="20"/>
              </w:rPr>
              <w:t xml:space="preserve"> los documentos oficiales, Nacionales e</w:t>
            </w:r>
            <w:r w:rsidR="00D5123C">
              <w:rPr>
                <w:rFonts w:ascii="Arial" w:hAnsi="Arial" w:cs="Arial"/>
                <w:color w:val="000000"/>
                <w:sz w:val="20"/>
                <w:szCs w:val="20"/>
              </w:rPr>
              <w:t xml:space="preserve"> </w:t>
            </w:r>
            <w:r w:rsidRPr="001F18D9">
              <w:rPr>
                <w:rFonts w:ascii="Arial" w:hAnsi="Arial" w:cs="Arial"/>
                <w:color w:val="000000"/>
                <w:sz w:val="20"/>
                <w:szCs w:val="20"/>
              </w:rPr>
              <w:t>Internacionales</w:t>
            </w:r>
            <w:r w:rsidR="00D5123C">
              <w:rPr>
                <w:rFonts w:ascii="Arial" w:hAnsi="Arial" w:cs="Arial"/>
                <w:color w:val="000000"/>
                <w:sz w:val="20"/>
                <w:szCs w:val="20"/>
              </w:rPr>
              <w:t xml:space="preserve"> que se encargan</w:t>
            </w:r>
            <w:r w:rsidR="00AA04BC">
              <w:rPr>
                <w:rFonts w:ascii="Arial" w:hAnsi="Arial" w:cs="Arial"/>
                <w:color w:val="000000"/>
                <w:sz w:val="20"/>
                <w:szCs w:val="20"/>
              </w:rPr>
              <w:t xml:space="preserve"> del estudio</w:t>
            </w:r>
            <w:r w:rsidRPr="001F18D9">
              <w:rPr>
                <w:rFonts w:ascii="Arial" w:hAnsi="Arial" w:cs="Arial"/>
                <w:color w:val="000000"/>
                <w:sz w:val="20"/>
                <w:szCs w:val="20"/>
              </w:rPr>
              <w:t xml:space="preserve"> de </w:t>
            </w:r>
            <w:r w:rsidR="00AA04BC">
              <w:rPr>
                <w:rFonts w:ascii="Arial" w:hAnsi="Arial" w:cs="Arial"/>
                <w:color w:val="000000"/>
                <w:sz w:val="20"/>
                <w:szCs w:val="20"/>
              </w:rPr>
              <w:t>las poblaciones</w:t>
            </w:r>
            <w:r w:rsidRPr="001F18D9">
              <w:rPr>
                <w:rFonts w:ascii="Arial" w:hAnsi="Arial" w:cs="Arial"/>
                <w:color w:val="000000"/>
                <w:sz w:val="20"/>
                <w:szCs w:val="20"/>
              </w:rPr>
              <w:t>,</w:t>
            </w:r>
            <w:r w:rsidR="00AA04BC">
              <w:rPr>
                <w:rFonts w:ascii="Arial" w:hAnsi="Arial" w:cs="Arial"/>
                <w:color w:val="000000"/>
                <w:sz w:val="20"/>
                <w:szCs w:val="20"/>
              </w:rPr>
              <w:t xml:space="preserve"> para ev</w:t>
            </w:r>
            <w:r w:rsidRPr="001F18D9">
              <w:rPr>
                <w:rFonts w:ascii="Arial" w:hAnsi="Arial" w:cs="Arial"/>
                <w:color w:val="000000"/>
                <w:sz w:val="20"/>
                <w:szCs w:val="20"/>
              </w:rPr>
              <w:t>aluar el desarrollo humano y social.</w:t>
            </w:r>
          </w:p>
          <w:p w:rsidR="001F18D9" w:rsidRPr="001F18D9" w:rsidRDefault="001F18D9" w:rsidP="00773CFB">
            <w:pPr>
              <w:autoSpaceDE w:val="0"/>
              <w:autoSpaceDN w:val="0"/>
              <w:adjustRightInd w:val="0"/>
              <w:jc w:val="both"/>
              <w:rPr>
                <w:rFonts w:ascii="Arial" w:hAnsi="Arial" w:cs="Arial"/>
                <w:color w:val="000000"/>
                <w:sz w:val="20"/>
                <w:szCs w:val="20"/>
              </w:rPr>
            </w:pPr>
            <w:r w:rsidRPr="001F18D9">
              <w:rPr>
                <w:rFonts w:ascii="Arial" w:hAnsi="Arial" w:cs="Arial"/>
                <w:color w:val="000000"/>
                <w:sz w:val="20"/>
                <w:szCs w:val="20"/>
              </w:rPr>
              <w:t>-A través de una comparación analítica comprender la definición de desarrollo urbano y rural, contra la comunidad en que viven</w:t>
            </w:r>
          </w:p>
          <w:p w:rsidR="001F18D9" w:rsidRDefault="001F18D9" w:rsidP="00773CFB">
            <w:pPr>
              <w:autoSpaceDE w:val="0"/>
              <w:autoSpaceDN w:val="0"/>
              <w:adjustRightInd w:val="0"/>
              <w:jc w:val="both"/>
              <w:rPr>
                <w:rFonts w:ascii="Arial" w:hAnsi="Arial" w:cs="Arial"/>
                <w:color w:val="000000"/>
                <w:sz w:val="20"/>
                <w:szCs w:val="20"/>
              </w:rPr>
            </w:pPr>
            <w:r w:rsidRPr="001F18D9">
              <w:rPr>
                <w:rFonts w:ascii="Arial" w:hAnsi="Arial" w:cs="Arial"/>
                <w:color w:val="000000"/>
                <w:sz w:val="20"/>
                <w:szCs w:val="20"/>
              </w:rPr>
              <w:t>-</w:t>
            </w:r>
            <w:r w:rsidR="0054318B">
              <w:rPr>
                <w:rFonts w:ascii="Arial" w:hAnsi="Arial" w:cs="Arial"/>
                <w:color w:val="000000"/>
                <w:sz w:val="20"/>
                <w:szCs w:val="20"/>
              </w:rPr>
              <w:t xml:space="preserve">Analizar en clase </w:t>
            </w:r>
            <w:r w:rsidR="00703872">
              <w:rPr>
                <w:rFonts w:ascii="Arial" w:hAnsi="Arial" w:cs="Arial"/>
                <w:color w:val="000000"/>
                <w:sz w:val="20"/>
                <w:szCs w:val="20"/>
              </w:rPr>
              <w:t>el contexto personal, familiar y de la comunidad determinando los estilos de vida y de consumo, presentando resultados mediante técnicas didácticas.</w:t>
            </w:r>
          </w:p>
          <w:p w:rsidR="002628AC" w:rsidRPr="00F86395" w:rsidRDefault="00714158" w:rsidP="00773CFB">
            <w:pPr>
              <w:autoSpaceDE w:val="0"/>
              <w:autoSpaceDN w:val="0"/>
              <w:adjustRightInd w:val="0"/>
              <w:jc w:val="both"/>
              <w:rPr>
                <w:rFonts w:ascii="Arial" w:hAnsi="Arial" w:cs="Arial"/>
                <w:color w:val="000000"/>
                <w:sz w:val="20"/>
                <w:szCs w:val="20"/>
              </w:rPr>
            </w:pPr>
            <w:r>
              <w:rPr>
                <w:rFonts w:ascii="Arial" w:hAnsi="Arial" w:cs="Arial"/>
                <w:color w:val="000000"/>
                <w:sz w:val="20"/>
                <w:szCs w:val="20"/>
              </w:rPr>
              <w:lastRenderedPageBreak/>
              <w:t>Diseñar, aplicar y analizar en clase las formas a través de las cuales puede un profesional intervenir en las comunidades rural, laboral, escolar entre otras.</w:t>
            </w:r>
          </w:p>
          <w:p w:rsidR="002628AC" w:rsidRPr="00F86395" w:rsidRDefault="002628AC" w:rsidP="002628AC">
            <w:pPr>
              <w:spacing w:after="0"/>
              <w:jc w:val="both"/>
              <w:rPr>
                <w:color w:val="000000"/>
              </w:rPr>
            </w:pPr>
          </w:p>
        </w:tc>
        <w:tc>
          <w:tcPr>
            <w:tcW w:w="2651"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2748F" w:rsidRPr="0022748F" w:rsidRDefault="0022748F" w:rsidP="0022748F">
            <w:pPr>
              <w:autoSpaceDE w:val="0"/>
              <w:autoSpaceDN w:val="0"/>
              <w:adjustRightInd w:val="0"/>
              <w:rPr>
                <w:rFonts w:ascii="Arial" w:hAnsi="Arial" w:cs="Arial"/>
                <w:sz w:val="20"/>
                <w:szCs w:val="20"/>
              </w:rPr>
            </w:pPr>
            <w:r w:rsidRPr="0022748F">
              <w:rPr>
                <w:rFonts w:ascii="Arial" w:hAnsi="Arial" w:cs="Arial"/>
                <w:color w:val="000000"/>
                <w:sz w:val="20"/>
                <w:szCs w:val="20"/>
              </w:rPr>
              <w:lastRenderedPageBreak/>
              <w:t xml:space="preserve">Compromiso con su medio socio - cultural. </w:t>
            </w:r>
          </w:p>
          <w:p w:rsidR="00AA04BC" w:rsidRDefault="00AA04BC" w:rsidP="0022748F">
            <w:pPr>
              <w:tabs>
                <w:tab w:val="left" w:pos="1725"/>
              </w:tabs>
              <w:rPr>
                <w:rFonts w:ascii="Arial" w:hAnsi="Arial" w:cs="Arial"/>
                <w:color w:val="000000"/>
                <w:sz w:val="20"/>
                <w:szCs w:val="20"/>
              </w:rPr>
            </w:pPr>
          </w:p>
          <w:p w:rsidR="00AA04BC" w:rsidRDefault="00AA04BC" w:rsidP="00773CFB">
            <w:pPr>
              <w:tabs>
                <w:tab w:val="left" w:pos="1725"/>
              </w:tabs>
              <w:jc w:val="both"/>
              <w:rPr>
                <w:rFonts w:ascii="Arial" w:hAnsi="Arial" w:cs="Arial"/>
                <w:color w:val="000000"/>
                <w:sz w:val="20"/>
                <w:szCs w:val="20"/>
              </w:rPr>
            </w:pPr>
            <w:r>
              <w:rPr>
                <w:rFonts w:ascii="Arial" w:hAnsi="Arial" w:cs="Arial"/>
                <w:color w:val="000000"/>
                <w:sz w:val="20"/>
                <w:szCs w:val="20"/>
              </w:rPr>
              <w:t xml:space="preserve">Conocimiento de la organización de la sociedad </w:t>
            </w:r>
            <w:r>
              <w:rPr>
                <w:rFonts w:ascii="Arial" w:hAnsi="Arial" w:cs="Arial"/>
                <w:color w:val="000000"/>
                <w:sz w:val="20"/>
                <w:szCs w:val="20"/>
              </w:rPr>
              <w:lastRenderedPageBreak/>
              <w:t>y los indicadores que permiten evaluar el nivel de desarrollo de la comunidad.</w:t>
            </w:r>
          </w:p>
          <w:p w:rsidR="002628AC" w:rsidRDefault="0022748F" w:rsidP="00773CFB">
            <w:pPr>
              <w:tabs>
                <w:tab w:val="left" w:pos="1725"/>
              </w:tabs>
              <w:jc w:val="both"/>
              <w:rPr>
                <w:rFonts w:ascii="Times New Roman" w:hAnsi="Times New Roman" w:cs="Times New Roman"/>
                <w:color w:val="000000"/>
                <w:sz w:val="24"/>
                <w:szCs w:val="24"/>
              </w:rPr>
            </w:pPr>
            <w:r w:rsidRPr="0022748F">
              <w:rPr>
                <w:rFonts w:ascii="Arial" w:hAnsi="Arial" w:cs="Arial"/>
                <w:color w:val="000000"/>
                <w:sz w:val="20"/>
                <w:szCs w:val="20"/>
              </w:rPr>
              <w:t>Valoración y respeto por la diversidad y multiculturalidad</w:t>
            </w:r>
            <w:r>
              <w:rPr>
                <w:rFonts w:ascii="Times New Roman" w:hAnsi="Times New Roman" w:cs="Times New Roman"/>
                <w:color w:val="000000"/>
                <w:sz w:val="24"/>
                <w:szCs w:val="24"/>
              </w:rPr>
              <w:t>.</w:t>
            </w:r>
          </w:p>
          <w:p w:rsidR="00AA04BC" w:rsidRPr="00AA04BC" w:rsidRDefault="00AA04BC" w:rsidP="00773CFB">
            <w:pPr>
              <w:tabs>
                <w:tab w:val="left" w:pos="1725"/>
              </w:tabs>
              <w:jc w:val="both"/>
              <w:rPr>
                <w:rFonts w:ascii="Arial" w:hAnsi="Arial" w:cs="Arial"/>
                <w:sz w:val="20"/>
                <w:szCs w:val="20"/>
              </w:rPr>
            </w:pPr>
            <w:r w:rsidRPr="00AA04BC">
              <w:rPr>
                <w:rFonts w:ascii="Arial" w:hAnsi="Arial" w:cs="Arial"/>
                <w:sz w:val="20"/>
                <w:szCs w:val="20"/>
              </w:rPr>
              <w:t>Conoce y aplica la forma de acceder a los recursos con un sentido ético, justo y equitativo.</w:t>
            </w:r>
          </w:p>
        </w:tc>
        <w:tc>
          <w:tcPr>
            <w:tcW w:w="1730" w:type="dxa"/>
            <w:tcBorders>
              <w:top w:val="single" w:sz="4" w:space="0" w:color="000001"/>
              <w:left w:val="single" w:sz="4" w:space="0" w:color="000001"/>
              <w:bottom w:val="single" w:sz="4" w:space="0" w:color="000001"/>
              <w:right w:val="single" w:sz="4" w:space="0" w:color="000001"/>
            </w:tcBorders>
            <w:shd w:val="clear" w:color="000000" w:fill="FFFFFF"/>
            <w:tcMar>
              <w:left w:w="71" w:type="dxa"/>
            </w:tcMar>
          </w:tcPr>
          <w:p w:rsidR="002628AC" w:rsidRPr="00F86395" w:rsidRDefault="002628AC" w:rsidP="002628AC">
            <w:pPr>
              <w:spacing w:after="0"/>
              <w:jc w:val="center"/>
            </w:pPr>
            <w:r w:rsidRPr="00F86395">
              <w:rPr>
                <w:rFonts w:ascii="Arial" w:eastAsia="Times New Roman" w:hAnsi="Arial" w:cs="Arial"/>
                <w:sz w:val="20"/>
                <w:szCs w:val="20"/>
                <w:lang w:eastAsia="es-MX"/>
              </w:rPr>
              <w:lastRenderedPageBreak/>
              <w:t xml:space="preserve">Teóricas – </w:t>
            </w:r>
            <w:r w:rsidR="008E7F04">
              <w:rPr>
                <w:rFonts w:ascii="Arial" w:eastAsia="Times New Roman" w:hAnsi="Arial" w:cs="Arial"/>
                <w:sz w:val="20"/>
                <w:szCs w:val="20"/>
                <w:lang w:eastAsia="es-MX"/>
              </w:rPr>
              <w:t>7</w:t>
            </w:r>
          </w:p>
          <w:p w:rsidR="002628AC" w:rsidRPr="00F86395" w:rsidRDefault="002628AC" w:rsidP="002628AC">
            <w:pPr>
              <w:spacing w:after="0"/>
              <w:jc w:val="center"/>
            </w:pPr>
            <w:r w:rsidRPr="00F86395">
              <w:rPr>
                <w:rFonts w:ascii="Arial" w:eastAsia="Times New Roman" w:hAnsi="Arial" w:cs="Arial"/>
                <w:sz w:val="20"/>
                <w:szCs w:val="20"/>
                <w:lang w:eastAsia="es-MX"/>
              </w:rPr>
              <w:t xml:space="preserve">Practicas - </w:t>
            </w:r>
            <w:r w:rsidR="008E7F04">
              <w:rPr>
                <w:rFonts w:ascii="Arial" w:eastAsia="Times New Roman" w:hAnsi="Arial" w:cs="Arial"/>
                <w:sz w:val="20"/>
                <w:szCs w:val="20"/>
                <w:lang w:eastAsia="es-MX"/>
              </w:rPr>
              <w:t>7</w:t>
            </w:r>
          </w:p>
        </w:tc>
      </w:tr>
    </w:tbl>
    <w:p w:rsidR="002628AC" w:rsidRPr="00F86395" w:rsidRDefault="002628AC" w:rsidP="002628AC">
      <w:pPr>
        <w:spacing w:after="140" w:line="288" w:lineRule="auto"/>
      </w:pPr>
    </w:p>
    <w:p w:rsidR="002628AC" w:rsidRPr="00F86395" w:rsidRDefault="002628AC" w:rsidP="002628AC">
      <w:pPr>
        <w:spacing w:after="140" w:line="288" w:lineRule="auto"/>
      </w:pPr>
    </w:p>
    <w:tbl>
      <w:tblPr>
        <w:tblW w:w="12866" w:type="dxa"/>
        <w:tblInd w:w="210" w:type="dxa"/>
        <w:tbl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blBorders>
        <w:tblCellMar>
          <w:left w:w="95" w:type="dxa"/>
          <w:right w:w="110" w:type="dxa"/>
        </w:tblCellMar>
        <w:tblLook w:val="0000" w:firstRow="0" w:lastRow="0" w:firstColumn="0" w:lastColumn="0" w:noHBand="0" w:noVBand="0"/>
      </w:tblPr>
      <w:tblGrid>
        <w:gridCol w:w="7884"/>
        <w:gridCol w:w="4982"/>
      </w:tblGrid>
      <w:tr w:rsidR="002628AC" w:rsidRPr="00F86395" w:rsidTr="002628AC">
        <w:tc>
          <w:tcPr>
            <w:tcW w:w="7884" w:type="dxa"/>
            <w:tcBorders>
              <w:top w:val="single" w:sz="12" w:space="0" w:color="000001"/>
              <w:left w:val="single" w:sz="12" w:space="0" w:color="000001"/>
              <w:bottom w:val="single" w:sz="12" w:space="0" w:color="000001"/>
              <w:right w:val="single" w:sz="12" w:space="0" w:color="000001"/>
            </w:tcBorders>
            <w:shd w:val="clear" w:color="000000" w:fill="FFFFFF"/>
            <w:tcMar>
              <w:left w:w="95" w:type="dxa"/>
            </w:tcMar>
          </w:tcPr>
          <w:p w:rsidR="002628AC" w:rsidRPr="00F86395" w:rsidRDefault="002628AC" w:rsidP="002628AC">
            <w:pPr>
              <w:spacing w:after="0"/>
              <w:ind w:left="2"/>
            </w:pPr>
            <w:r w:rsidRPr="00F86395">
              <w:rPr>
                <w:rFonts w:ascii="Arial" w:eastAsia="Arial" w:hAnsi="Arial" w:cs="Arial"/>
                <w:b/>
                <w:color w:val="000000"/>
                <w:sz w:val="20"/>
                <w:szCs w:val="20"/>
                <w:lang w:eastAsia="es-MX"/>
              </w:rPr>
              <w:t>Indicadores de alcance Competencia I</w:t>
            </w:r>
          </w:p>
        </w:tc>
        <w:tc>
          <w:tcPr>
            <w:tcW w:w="4982" w:type="dxa"/>
            <w:tcBorders>
              <w:top w:val="single" w:sz="12" w:space="0" w:color="000001"/>
              <w:left w:val="single" w:sz="12" w:space="0" w:color="000001"/>
              <w:bottom w:val="single" w:sz="12" w:space="0" w:color="000001"/>
              <w:right w:val="single" w:sz="12" w:space="0" w:color="000001"/>
            </w:tcBorders>
            <w:shd w:val="clear" w:color="000000" w:fill="FFFFFF"/>
            <w:tcMar>
              <w:left w:w="95" w:type="dxa"/>
            </w:tcMar>
          </w:tcPr>
          <w:p w:rsidR="002628AC" w:rsidRPr="00F86395" w:rsidRDefault="002628AC" w:rsidP="002628AC">
            <w:pPr>
              <w:spacing w:after="0"/>
            </w:pPr>
            <w:r w:rsidRPr="00F86395">
              <w:rPr>
                <w:rFonts w:ascii="Arial" w:eastAsia="Arial" w:hAnsi="Arial" w:cs="Arial"/>
                <w:b/>
                <w:color w:val="000000"/>
                <w:sz w:val="20"/>
                <w:szCs w:val="20"/>
                <w:lang w:eastAsia="es-MX"/>
              </w:rPr>
              <w:t xml:space="preserve">Valor del indicador </w:t>
            </w:r>
          </w:p>
        </w:tc>
      </w:tr>
      <w:tr w:rsidR="002628AC" w:rsidRPr="00F86395" w:rsidTr="002628AC">
        <w:tc>
          <w:tcPr>
            <w:tcW w:w="7884" w:type="dxa"/>
            <w:tcBorders>
              <w:top w:val="single" w:sz="12"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numPr>
                <w:ilvl w:val="0"/>
                <w:numId w:val="21"/>
              </w:numPr>
              <w:spacing w:after="115"/>
              <w:ind w:left="451" w:hanging="284"/>
            </w:pPr>
            <w:r w:rsidRPr="00F86395">
              <w:rPr>
                <w:rFonts w:ascii="Arial" w:eastAsia="Arial" w:hAnsi="Arial" w:cs="Arial"/>
                <w:sz w:val="20"/>
                <w:szCs w:val="20"/>
                <w:lang w:eastAsia="es-MX"/>
              </w:rPr>
              <w:t>A.- Se adapta a situaciones y contextos complejos (Tareas y actividades)</w:t>
            </w:r>
          </w:p>
        </w:tc>
        <w:tc>
          <w:tcPr>
            <w:tcW w:w="4982" w:type="dxa"/>
            <w:tcBorders>
              <w:top w:val="single" w:sz="12"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jc w:val="both"/>
            </w:pPr>
            <w:r w:rsidRPr="00F86395">
              <w:rPr>
                <w:rFonts w:ascii="Arial" w:eastAsia="Arial" w:hAnsi="Arial" w:cs="Arial"/>
                <w:color w:val="000000"/>
                <w:sz w:val="20"/>
                <w:szCs w:val="20"/>
                <w:lang w:eastAsia="es-MX"/>
              </w:rPr>
              <w:t>20%</w:t>
            </w:r>
          </w:p>
        </w:tc>
      </w:tr>
      <w:tr w:rsidR="002628AC" w:rsidRPr="00F86395" w:rsidTr="002628AC">
        <w:tc>
          <w:tcPr>
            <w:tcW w:w="7884"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numPr>
                <w:ilvl w:val="0"/>
                <w:numId w:val="22"/>
              </w:numPr>
              <w:spacing w:after="148"/>
              <w:ind w:left="451" w:hanging="284"/>
            </w:pPr>
            <w:r w:rsidRPr="00F86395">
              <w:rPr>
                <w:rFonts w:ascii="Arial" w:eastAsia="Calibri" w:hAnsi="Arial" w:cs="Arial"/>
                <w:sz w:val="20"/>
                <w:szCs w:val="20"/>
                <w:lang w:eastAsia="es-MX"/>
              </w:rPr>
              <w:t>B.- Hace aportaciones a las actividades académicas desarrolladas (Investigaciones, exposiciones)</w:t>
            </w:r>
          </w:p>
        </w:tc>
        <w:tc>
          <w:tcPr>
            <w:tcW w:w="4982"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pPr>
            <w:r w:rsidRPr="00F86395">
              <w:rPr>
                <w:rFonts w:ascii="Arial" w:eastAsia="Arial" w:hAnsi="Arial" w:cs="Arial"/>
                <w:color w:val="000000"/>
                <w:sz w:val="20"/>
                <w:szCs w:val="20"/>
                <w:lang w:eastAsia="es-MX"/>
              </w:rPr>
              <w:t>20%</w:t>
            </w:r>
          </w:p>
        </w:tc>
      </w:tr>
      <w:tr w:rsidR="002628AC" w:rsidRPr="00F86395" w:rsidTr="002628AC">
        <w:tc>
          <w:tcPr>
            <w:tcW w:w="7884"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numPr>
                <w:ilvl w:val="0"/>
                <w:numId w:val="23"/>
              </w:numPr>
              <w:spacing w:after="118"/>
              <w:ind w:left="451" w:hanging="284"/>
            </w:pPr>
            <w:r w:rsidRPr="00F86395">
              <w:rPr>
                <w:rFonts w:ascii="Arial" w:eastAsia="Calibri" w:hAnsi="Arial" w:cs="Arial"/>
                <w:sz w:val="20"/>
                <w:szCs w:val="20"/>
                <w:lang w:eastAsia="es-MX"/>
              </w:rPr>
              <w:t>C.- Propone y explica soluciones o procedimientos no vistos en clase (Casos Prácticos)</w:t>
            </w:r>
          </w:p>
        </w:tc>
        <w:tc>
          <w:tcPr>
            <w:tcW w:w="4982"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pPr>
            <w:r w:rsidRPr="00F86395">
              <w:rPr>
                <w:rFonts w:ascii="Arial" w:eastAsia="Arial" w:hAnsi="Arial" w:cs="Arial"/>
                <w:color w:val="000000"/>
                <w:sz w:val="20"/>
                <w:szCs w:val="20"/>
                <w:lang w:eastAsia="es-MX"/>
              </w:rPr>
              <w:t>10%</w:t>
            </w:r>
          </w:p>
        </w:tc>
      </w:tr>
      <w:tr w:rsidR="002628AC" w:rsidRPr="00F86395" w:rsidTr="002628AC">
        <w:tc>
          <w:tcPr>
            <w:tcW w:w="7884" w:type="dxa"/>
            <w:tcBorders>
              <w:top w:val="single" w:sz="4" w:space="0" w:color="000001"/>
              <w:left w:val="single" w:sz="4" w:space="0" w:color="000001"/>
              <w:bottom w:val="single" w:sz="12" w:space="0" w:color="000001"/>
              <w:right w:val="single" w:sz="4" w:space="0" w:color="000001"/>
            </w:tcBorders>
            <w:shd w:val="clear" w:color="000000" w:fill="FFFFFF"/>
            <w:tcMar>
              <w:left w:w="105" w:type="dxa"/>
            </w:tcMar>
          </w:tcPr>
          <w:p w:rsidR="002628AC" w:rsidRPr="00F86395" w:rsidRDefault="002628AC" w:rsidP="002628AC">
            <w:pPr>
              <w:numPr>
                <w:ilvl w:val="0"/>
                <w:numId w:val="24"/>
              </w:numPr>
              <w:spacing w:after="118"/>
              <w:ind w:left="451" w:hanging="284"/>
            </w:pPr>
            <w:r w:rsidRPr="00F86395">
              <w:rPr>
                <w:rFonts w:ascii="Arial" w:eastAsia="Calibri" w:hAnsi="Arial" w:cs="Arial"/>
                <w:sz w:val="20"/>
                <w:szCs w:val="20"/>
                <w:lang w:eastAsia="es-MX"/>
              </w:rPr>
              <w:t>D.- Introduce recursos y experiencias que promueven un pensamiento crítico (participación en clase)</w:t>
            </w:r>
          </w:p>
          <w:p w:rsidR="002628AC" w:rsidRPr="00F86395" w:rsidRDefault="002628AC" w:rsidP="002628AC">
            <w:pPr>
              <w:numPr>
                <w:ilvl w:val="0"/>
                <w:numId w:val="24"/>
              </w:numPr>
              <w:spacing w:after="118"/>
              <w:ind w:left="451" w:hanging="284"/>
            </w:pPr>
            <w:r w:rsidRPr="00F86395">
              <w:rPr>
                <w:rFonts w:ascii="Arial" w:eastAsia="Calibri" w:hAnsi="Arial" w:cs="Arial"/>
                <w:sz w:val="20"/>
                <w:szCs w:val="20"/>
                <w:lang w:eastAsia="es-MX"/>
              </w:rPr>
              <w:t>E.- Incorpora conocimientos y actividades interdisciplinarias en su aprendizaje (Actitudes)</w:t>
            </w:r>
          </w:p>
        </w:tc>
        <w:tc>
          <w:tcPr>
            <w:tcW w:w="4982" w:type="dxa"/>
            <w:tcBorders>
              <w:top w:val="single" w:sz="4" w:space="0" w:color="000001"/>
              <w:left w:val="single" w:sz="4" w:space="0" w:color="000001"/>
              <w:bottom w:val="single" w:sz="12" w:space="0" w:color="000001"/>
              <w:right w:val="single" w:sz="4" w:space="0" w:color="000001"/>
            </w:tcBorders>
            <w:shd w:val="clear" w:color="000000" w:fill="FFFFFF"/>
            <w:tcMar>
              <w:left w:w="105" w:type="dxa"/>
            </w:tcMar>
          </w:tcPr>
          <w:p w:rsidR="002628AC" w:rsidRPr="00F86395" w:rsidRDefault="002628AC" w:rsidP="002628AC">
            <w:pPr>
              <w:spacing w:after="0"/>
            </w:pPr>
            <w:r w:rsidRPr="00F86395">
              <w:rPr>
                <w:rFonts w:ascii="Arial" w:eastAsia="Arial" w:hAnsi="Arial" w:cs="Arial"/>
                <w:color w:val="000000"/>
                <w:sz w:val="20"/>
                <w:szCs w:val="20"/>
                <w:lang w:eastAsia="es-MX"/>
              </w:rPr>
              <w:t>30%</w:t>
            </w:r>
          </w:p>
          <w:p w:rsidR="002628AC" w:rsidRPr="00F86395" w:rsidRDefault="002628AC" w:rsidP="002628AC">
            <w:pPr>
              <w:spacing w:after="0"/>
              <w:rPr>
                <w:rFonts w:ascii="Arial" w:eastAsia="Arial" w:hAnsi="Arial" w:cs="Arial"/>
                <w:color w:val="000000"/>
                <w:sz w:val="20"/>
                <w:szCs w:val="20"/>
                <w:lang w:eastAsia="es-MX"/>
              </w:rPr>
            </w:pPr>
          </w:p>
          <w:p w:rsidR="002628AC" w:rsidRPr="00F86395" w:rsidRDefault="002628AC" w:rsidP="002628AC">
            <w:pPr>
              <w:spacing w:after="0"/>
            </w:pPr>
            <w:r w:rsidRPr="00F86395">
              <w:rPr>
                <w:rFonts w:ascii="Arial" w:eastAsia="Arial" w:hAnsi="Arial" w:cs="Arial"/>
                <w:color w:val="000000"/>
                <w:sz w:val="20"/>
                <w:szCs w:val="20"/>
                <w:lang w:eastAsia="es-MX"/>
              </w:rPr>
              <w:t>20%</w:t>
            </w:r>
          </w:p>
        </w:tc>
      </w:tr>
    </w:tbl>
    <w:p w:rsidR="002628AC" w:rsidRPr="00F86395" w:rsidRDefault="002628AC" w:rsidP="002628AC"/>
    <w:p w:rsidR="002628AC" w:rsidRPr="00F86395" w:rsidRDefault="002628AC" w:rsidP="002628AC">
      <w:pPr>
        <w:tabs>
          <w:tab w:val="left" w:pos="3525"/>
        </w:tabs>
        <w:spacing w:after="5"/>
        <w:ind w:left="718" w:hanging="10"/>
        <w:jc w:val="both"/>
      </w:pPr>
      <w:r w:rsidRPr="00F86395">
        <w:rPr>
          <w:rFonts w:ascii="Arial" w:eastAsia="Arial" w:hAnsi="Arial" w:cs="Arial"/>
          <w:color w:val="000000"/>
          <w:sz w:val="20"/>
          <w:szCs w:val="20"/>
          <w:lang w:eastAsia="es-MX"/>
        </w:rPr>
        <w:t xml:space="preserve">Niveles de desempeño: </w:t>
      </w:r>
      <w:r w:rsidRPr="00F86395">
        <w:rPr>
          <w:rFonts w:ascii="Arial" w:eastAsia="Arial" w:hAnsi="Arial" w:cs="Arial"/>
          <w:color w:val="000000"/>
          <w:sz w:val="20"/>
          <w:szCs w:val="20"/>
          <w:lang w:eastAsia="es-MX"/>
        </w:rPr>
        <w:tab/>
      </w:r>
    </w:p>
    <w:tbl>
      <w:tblPr>
        <w:tblW w:w="12991" w:type="dxa"/>
        <w:tblInd w:w="10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5" w:type="dxa"/>
          <w:right w:w="110" w:type="dxa"/>
        </w:tblCellMar>
        <w:tblLook w:val="0000" w:firstRow="0" w:lastRow="0" w:firstColumn="0" w:lastColumn="0" w:noHBand="0" w:noVBand="0"/>
      </w:tblPr>
      <w:tblGrid>
        <w:gridCol w:w="3174"/>
        <w:gridCol w:w="3171"/>
        <w:gridCol w:w="3174"/>
        <w:gridCol w:w="3472"/>
      </w:tblGrid>
      <w:tr w:rsidR="002628AC" w:rsidRPr="00F86395" w:rsidTr="002628AC">
        <w:tc>
          <w:tcPr>
            <w:tcW w:w="3173"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11"/>
              <w:jc w:val="center"/>
            </w:pPr>
            <w:r w:rsidRPr="00F86395">
              <w:rPr>
                <w:rFonts w:ascii="Arial" w:eastAsia="Arial" w:hAnsi="Arial" w:cs="Arial"/>
                <w:b/>
                <w:color w:val="000000"/>
                <w:sz w:val="20"/>
                <w:szCs w:val="20"/>
                <w:lang w:eastAsia="es-MX"/>
              </w:rPr>
              <w:t xml:space="preserve">Desempeño </w:t>
            </w:r>
          </w:p>
        </w:tc>
        <w:tc>
          <w:tcPr>
            <w:tcW w:w="3171"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7"/>
              <w:jc w:val="center"/>
            </w:pPr>
            <w:r w:rsidRPr="00F86395">
              <w:rPr>
                <w:rFonts w:ascii="Arial" w:eastAsia="Arial" w:hAnsi="Arial" w:cs="Arial"/>
                <w:b/>
                <w:color w:val="000000"/>
                <w:sz w:val="20"/>
                <w:szCs w:val="20"/>
                <w:lang w:eastAsia="es-MX"/>
              </w:rPr>
              <w:t xml:space="preserve">Nivel de desempeño </w:t>
            </w:r>
          </w:p>
        </w:tc>
        <w:tc>
          <w:tcPr>
            <w:tcW w:w="3174"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4"/>
              <w:jc w:val="center"/>
            </w:pPr>
            <w:r w:rsidRPr="00F86395">
              <w:rPr>
                <w:rFonts w:ascii="Arial" w:eastAsia="Arial" w:hAnsi="Arial" w:cs="Arial"/>
                <w:b/>
                <w:color w:val="000000"/>
                <w:sz w:val="20"/>
                <w:szCs w:val="20"/>
                <w:lang w:eastAsia="es-MX"/>
              </w:rPr>
              <w:t xml:space="preserve">Indicadores de alcance </w:t>
            </w:r>
          </w:p>
        </w:tc>
        <w:tc>
          <w:tcPr>
            <w:tcW w:w="3472"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10"/>
              <w:jc w:val="center"/>
            </w:pPr>
            <w:r w:rsidRPr="00F86395">
              <w:rPr>
                <w:rFonts w:ascii="Arial" w:eastAsia="Arial" w:hAnsi="Arial" w:cs="Arial"/>
                <w:b/>
                <w:color w:val="000000"/>
                <w:sz w:val="20"/>
                <w:szCs w:val="20"/>
                <w:lang w:eastAsia="es-MX"/>
              </w:rPr>
              <w:t xml:space="preserve">Valoración numérica </w:t>
            </w:r>
          </w:p>
        </w:tc>
      </w:tr>
      <w:tr w:rsidR="002628AC" w:rsidRPr="00F86395" w:rsidTr="002628AC">
        <w:tc>
          <w:tcPr>
            <w:tcW w:w="3173"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2"/>
            </w:pPr>
            <w:r w:rsidRPr="00F86395">
              <w:rPr>
                <w:rFonts w:ascii="Arial" w:eastAsia="Arial" w:hAnsi="Arial" w:cs="Arial"/>
                <w:color w:val="000000"/>
                <w:sz w:val="20"/>
                <w:szCs w:val="20"/>
                <w:lang w:eastAsia="es-MX"/>
              </w:rPr>
              <w:t xml:space="preserve">Competencia alcanzada </w:t>
            </w:r>
          </w:p>
        </w:tc>
        <w:tc>
          <w:tcPr>
            <w:tcW w:w="3171"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6"/>
              <w:jc w:val="center"/>
            </w:pPr>
            <w:r w:rsidRPr="00F86395">
              <w:rPr>
                <w:rFonts w:ascii="Arial" w:eastAsia="Arial" w:hAnsi="Arial" w:cs="Arial"/>
                <w:color w:val="000000"/>
                <w:sz w:val="20"/>
                <w:szCs w:val="20"/>
                <w:lang w:eastAsia="es-MX"/>
              </w:rPr>
              <w:t xml:space="preserve">Excelente </w:t>
            </w:r>
          </w:p>
        </w:tc>
        <w:tc>
          <w:tcPr>
            <w:tcW w:w="3174"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pPr>
            <w:proofErr w:type="gramStart"/>
            <w:r w:rsidRPr="00F86395">
              <w:rPr>
                <w:rFonts w:ascii="Arial" w:eastAsia="Arial" w:hAnsi="Arial" w:cs="Arial"/>
                <w:color w:val="000000"/>
                <w:sz w:val="20"/>
                <w:szCs w:val="20"/>
                <w:lang w:eastAsia="es-MX"/>
              </w:rPr>
              <w:t>A,B</w:t>
            </w:r>
            <w:proofErr w:type="gramEnd"/>
            <w:r w:rsidRPr="00F86395">
              <w:rPr>
                <w:rFonts w:ascii="Arial" w:eastAsia="Arial" w:hAnsi="Arial" w:cs="Arial"/>
                <w:color w:val="000000"/>
                <w:sz w:val="20"/>
                <w:szCs w:val="20"/>
                <w:lang w:eastAsia="es-MX"/>
              </w:rPr>
              <w:t xml:space="preserve">,C,D,E </w:t>
            </w:r>
          </w:p>
        </w:tc>
        <w:tc>
          <w:tcPr>
            <w:tcW w:w="3472"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2"/>
            </w:pPr>
            <w:r w:rsidRPr="00F86395">
              <w:rPr>
                <w:rFonts w:ascii="Arial" w:eastAsia="Arial" w:hAnsi="Arial" w:cs="Arial"/>
                <w:color w:val="000000"/>
                <w:sz w:val="20"/>
                <w:szCs w:val="20"/>
                <w:lang w:eastAsia="es-MX"/>
              </w:rPr>
              <w:t>95-100</w:t>
            </w:r>
          </w:p>
        </w:tc>
      </w:tr>
      <w:tr w:rsidR="002628AC" w:rsidRPr="00F86395" w:rsidTr="002628AC">
        <w:tc>
          <w:tcPr>
            <w:tcW w:w="3173" w:type="dxa"/>
            <w:vMerge/>
            <w:tcBorders>
              <w:top w:val="single" w:sz="6" w:space="0" w:color="000001"/>
              <w:left w:val="single" w:sz="4" w:space="0" w:color="000001"/>
              <w:bottom w:val="single" w:sz="6" w:space="0" w:color="000001"/>
              <w:right w:val="single" w:sz="4" w:space="0" w:color="000001"/>
            </w:tcBorders>
            <w:shd w:val="clear" w:color="000000" w:fill="FFFFFF"/>
            <w:tcMar>
              <w:left w:w="105"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3171"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7"/>
              <w:jc w:val="center"/>
            </w:pPr>
            <w:r w:rsidRPr="00F86395">
              <w:rPr>
                <w:rFonts w:ascii="Arial" w:eastAsia="Arial" w:hAnsi="Arial" w:cs="Arial"/>
                <w:color w:val="000000"/>
                <w:sz w:val="20"/>
                <w:szCs w:val="20"/>
                <w:lang w:eastAsia="es-MX"/>
              </w:rPr>
              <w:t xml:space="preserve">Notable </w:t>
            </w:r>
          </w:p>
        </w:tc>
        <w:tc>
          <w:tcPr>
            <w:tcW w:w="3174"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pPr>
            <w:r w:rsidRPr="00F86395">
              <w:rPr>
                <w:rFonts w:ascii="Arial" w:eastAsia="Arial" w:hAnsi="Arial" w:cs="Arial"/>
                <w:color w:val="000000"/>
                <w:sz w:val="20"/>
                <w:szCs w:val="20"/>
                <w:lang w:eastAsia="es-MX"/>
              </w:rPr>
              <w:t xml:space="preserve">A, B, C, Y D </w:t>
            </w:r>
          </w:p>
        </w:tc>
        <w:tc>
          <w:tcPr>
            <w:tcW w:w="3472"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2"/>
            </w:pPr>
            <w:r w:rsidRPr="00F86395">
              <w:rPr>
                <w:rFonts w:ascii="Arial" w:eastAsia="Arial" w:hAnsi="Arial" w:cs="Arial"/>
                <w:color w:val="000000"/>
                <w:sz w:val="20"/>
                <w:szCs w:val="20"/>
                <w:lang w:eastAsia="es-MX"/>
              </w:rPr>
              <w:t>85-94</w:t>
            </w:r>
          </w:p>
        </w:tc>
      </w:tr>
      <w:tr w:rsidR="002628AC" w:rsidRPr="00F86395" w:rsidTr="002628AC">
        <w:tc>
          <w:tcPr>
            <w:tcW w:w="3173" w:type="dxa"/>
            <w:vMerge/>
            <w:tcBorders>
              <w:top w:val="single" w:sz="6" w:space="0" w:color="000001"/>
              <w:left w:val="single" w:sz="4" w:space="0" w:color="000001"/>
              <w:bottom w:val="single" w:sz="6" w:space="0" w:color="000001"/>
              <w:right w:val="single" w:sz="4" w:space="0" w:color="000001"/>
            </w:tcBorders>
            <w:shd w:val="clear" w:color="000000" w:fill="FFFFFF"/>
            <w:tcMar>
              <w:left w:w="105"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3171"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6"/>
              <w:jc w:val="center"/>
            </w:pPr>
            <w:r w:rsidRPr="00F86395">
              <w:rPr>
                <w:rFonts w:ascii="Arial" w:eastAsia="Arial" w:hAnsi="Arial" w:cs="Arial"/>
                <w:color w:val="000000"/>
                <w:sz w:val="20"/>
                <w:szCs w:val="20"/>
                <w:lang w:eastAsia="es-MX"/>
              </w:rPr>
              <w:t xml:space="preserve">Bueno </w:t>
            </w:r>
          </w:p>
        </w:tc>
        <w:tc>
          <w:tcPr>
            <w:tcW w:w="3174"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pPr>
            <w:r w:rsidRPr="00F86395">
              <w:rPr>
                <w:rFonts w:ascii="Arial" w:eastAsia="Calibri" w:hAnsi="Arial" w:cs="Arial"/>
                <w:sz w:val="20"/>
                <w:szCs w:val="20"/>
                <w:lang w:eastAsia="es-MX"/>
              </w:rPr>
              <w:t>A, B Y D</w:t>
            </w:r>
          </w:p>
        </w:tc>
        <w:tc>
          <w:tcPr>
            <w:tcW w:w="3472"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2"/>
            </w:pPr>
            <w:r w:rsidRPr="00F86395">
              <w:rPr>
                <w:rFonts w:ascii="Arial" w:eastAsia="Arial" w:hAnsi="Arial" w:cs="Arial"/>
                <w:color w:val="000000"/>
                <w:sz w:val="20"/>
                <w:szCs w:val="20"/>
                <w:lang w:eastAsia="es-MX"/>
              </w:rPr>
              <w:t>75-84</w:t>
            </w:r>
          </w:p>
        </w:tc>
      </w:tr>
      <w:tr w:rsidR="002628AC" w:rsidRPr="00F86395" w:rsidTr="002628AC">
        <w:tc>
          <w:tcPr>
            <w:tcW w:w="3173" w:type="dxa"/>
            <w:vMerge/>
            <w:tcBorders>
              <w:top w:val="single" w:sz="6"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3171"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6"/>
              <w:jc w:val="center"/>
            </w:pPr>
            <w:r w:rsidRPr="00F86395">
              <w:rPr>
                <w:rFonts w:ascii="Arial" w:eastAsia="Arial" w:hAnsi="Arial" w:cs="Arial"/>
                <w:color w:val="000000"/>
                <w:sz w:val="20"/>
                <w:szCs w:val="20"/>
                <w:lang w:eastAsia="es-MX"/>
              </w:rPr>
              <w:t xml:space="preserve">Suficiente </w:t>
            </w:r>
          </w:p>
        </w:tc>
        <w:tc>
          <w:tcPr>
            <w:tcW w:w="3174"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pPr>
            <w:r w:rsidRPr="00F86395">
              <w:rPr>
                <w:rFonts w:ascii="Arial" w:eastAsia="Arial" w:hAnsi="Arial" w:cs="Arial"/>
                <w:color w:val="000000"/>
                <w:sz w:val="20"/>
                <w:szCs w:val="20"/>
                <w:lang w:eastAsia="es-MX"/>
              </w:rPr>
              <w:t>A, B Y C</w:t>
            </w:r>
          </w:p>
        </w:tc>
        <w:tc>
          <w:tcPr>
            <w:tcW w:w="3472"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2"/>
            </w:pPr>
            <w:r w:rsidRPr="00F86395">
              <w:rPr>
                <w:rFonts w:ascii="Arial" w:eastAsia="Arial" w:hAnsi="Arial" w:cs="Arial"/>
                <w:color w:val="000000"/>
                <w:sz w:val="20"/>
                <w:szCs w:val="20"/>
                <w:lang w:eastAsia="es-MX"/>
              </w:rPr>
              <w:t>70-74</w:t>
            </w:r>
          </w:p>
        </w:tc>
      </w:tr>
      <w:tr w:rsidR="002628AC" w:rsidRPr="00F86395" w:rsidTr="002628AC">
        <w:tc>
          <w:tcPr>
            <w:tcW w:w="3173"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2"/>
            </w:pPr>
            <w:r w:rsidRPr="00F86395">
              <w:rPr>
                <w:rFonts w:ascii="Arial" w:eastAsia="Arial" w:hAnsi="Arial" w:cs="Arial"/>
                <w:color w:val="000000"/>
                <w:sz w:val="20"/>
                <w:szCs w:val="20"/>
                <w:lang w:eastAsia="es-MX"/>
              </w:rPr>
              <w:t xml:space="preserve">Competencia no alcanzada </w:t>
            </w:r>
          </w:p>
        </w:tc>
        <w:tc>
          <w:tcPr>
            <w:tcW w:w="3171"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8"/>
              <w:jc w:val="center"/>
            </w:pPr>
            <w:r w:rsidRPr="00F86395">
              <w:rPr>
                <w:rFonts w:ascii="Arial" w:eastAsia="Arial" w:hAnsi="Arial" w:cs="Arial"/>
                <w:color w:val="000000"/>
                <w:sz w:val="20"/>
                <w:szCs w:val="20"/>
                <w:lang w:eastAsia="es-MX"/>
              </w:rPr>
              <w:t xml:space="preserve">Insuficiente </w:t>
            </w:r>
          </w:p>
        </w:tc>
        <w:tc>
          <w:tcPr>
            <w:tcW w:w="3174"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jc w:val="both"/>
            </w:pPr>
            <w:r w:rsidRPr="00F86395">
              <w:rPr>
                <w:rFonts w:ascii="Arial" w:eastAsia="Arial" w:hAnsi="Arial" w:cs="Arial"/>
                <w:color w:val="000000"/>
                <w:sz w:val="20"/>
                <w:szCs w:val="20"/>
                <w:lang w:eastAsia="es-MX"/>
              </w:rPr>
              <w:t>No se cumple con el 70% de las competencias</w:t>
            </w:r>
          </w:p>
        </w:tc>
        <w:tc>
          <w:tcPr>
            <w:tcW w:w="3472" w:type="dxa"/>
            <w:tcBorders>
              <w:top w:val="single" w:sz="4" w:space="0" w:color="000001"/>
              <w:left w:val="single" w:sz="4" w:space="0" w:color="000001"/>
              <w:bottom w:val="single" w:sz="4" w:space="0" w:color="000001"/>
              <w:right w:val="single" w:sz="4" w:space="0" w:color="000001"/>
            </w:tcBorders>
            <w:shd w:val="clear" w:color="000000" w:fill="FFFFFF"/>
            <w:tcMar>
              <w:left w:w="105" w:type="dxa"/>
            </w:tcMar>
          </w:tcPr>
          <w:p w:rsidR="002628AC" w:rsidRPr="00F86395" w:rsidRDefault="002628AC" w:rsidP="002628AC">
            <w:pPr>
              <w:spacing w:after="0"/>
              <w:ind w:left="2"/>
            </w:pPr>
            <w:r w:rsidRPr="00F86395">
              <w:rPr>
                <w:rFonts w:ascii="Arial" w:eastAsia="Arial" w:hAnsi="Arial" w:cs="Arial"/>
                <w:color w:val="000000"/>
                <w:sz w:val="20"/>
                <w:szCs w:val="20"/>
                <w:lang w:eastAsia="es-MX"/>
              </w:rPr>
              <w:t>NA (No Alcanzada)</w:t>
            </w:r>
          </w:p>
        </w:tc>
      </w:tr>
    </w:tbl>
    <w:p w:rsidR="002628AC" w:rsidRPr="00F86395" w:rsidRDefault="002628AC" w:rsidP="002628AC">
      <w:pPr>
        <w:spacing w:after="115"/>
        <w:ind w:left="708"/>
        <w:rPr>
          <w:rFonts w:ascii="Arial" w:eastAsia="Arial" w:hAnsi="Arial" w:cs="Arial"/>
          <w:b/>
          <w:color w:val="000000"/>
          <w:sz w:val="20"/>
          <w:szCs w:val="20"/>
          <w:lang w:eastAsia="es-MX"/>
        </w:rPr>
      </w:pPr>
    </w:p>
    <w:p w:rsidR="002628AC" w:rsidRPr="00F86395" w:rsidRDefault="002628AC" w:rsidP="002628AC">
      <w:pPr>
        <w:spacing w:after="5"/>
        <w:ind w:left="718" w:hanging="10"/>
        <w:jc w:val="both"/>
      </w:pPr>
      <w:r w:rsidRPr="00F86395">
        <w:rPr>
          <w:rFonts w:ascii="Arial" w:eastAsia="Arial" w:hAnsi="Arial" w:cs="Arial"/>
          <w:b/>
          <w:color w:val="000000"/>
          <w:sz w:val="20"/>
          <w:szCs w:val="20"/>
          <w:lang w:eastAsia="es-MX"/>
        </w:rPr>
        <w:t>Matriz de evaluación: Competencia III</w:t>
      </w:r>
    </w:p>
    <w:p w:rsidR="002628AC" w:rsidRPr="00F86395" w:rsidRDefault="002628AC" w:rsidP="002628AC">
      <w:pPr>
        <w:spacing w:after="5"/>
        <w:ind w:left="718" w:hanging="10"/>
        <w:jc w:val="both"/>
        <w:rPr>
          <w:rFonts w:ascii="Arial" w:eastAsia="Arial" w:hAnsi="Arial" w:cs="Arial"/>
          <w:b/>
          <w:color w:val="000000"/>
          <w:sz w:val="20"/>
          <w:szCs w:val="20"/>
          <w:lang w:eastAsia="es-MX"/>
        </w:rPr>
      </w:pPr>
    </w:p>
    <w:tbl>
      <w:tblPr>
        <w:tblW w:w="12889"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3951"/>
        <w:gridCol w:w="840"/>
        <w:gridCol w:w="703"/>
        <w:gridCol w:w="704"/>
        <w:gridCol w:w="703"/>
        <w:gridCol w:w="694"/>
        <w:gridCol w:w="692"/>
        <w:gridCol w:w="688"/>
        <w:gridCol w:w="3914"/>
      </w:tblGrid>
      <w:tr w:rsidR="002628AC" w:rsidRPr="00F86395" w:rsidTr="002628AC">
        <w:tc>
          <w:tcPr>
            <w:tcW w:w="3950"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103" w:type="dxa"/>
            </w:tcMar>
            <w:vAlign w:val="center"/>
          </w:tcPr>
          <w:p w:rsidR="002628AC" w:rsidRPr="00F86395" w:rsidRDefault="002628AC" w:rsidP="002628AC">
            <w:pPr>
              <w:spacing w:after="5"/>
              <w:jc w:val="center"/>
            </w:pPr>
            <w:r w:rsidRPr="00F86395">
              <w:rPr>
                <w:rFonts w:ascii="Arial" w:eastAsia="Arial" w:hAnsi="Arial" w:cs="Arial"/>
                <w:b/>
                <w:color w:val="000000"/>
                <w:sz w:val="20"/>
                <w:szCs w:val="20"/>
                <w:lang w:eastAsia="es-MX"/>
              </w:rPr>
              <w:t>Evidencia de aprendizaje</w:t>
            </w:r>
          </w:p>
        </w:tc>
        <w:tc>
          <w:tcPr>
            <w:tcW w:w="840"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103" w:type="dxa"/>
            </w:tcMar>
            <w:vAlign w:val="center"/>
          </w:tcPr>
          <w:p w:rsidR="002628AC" w:rsidRPr="00F86395" w:rsidRDefault="002628AC" w:rsidP="002628AC">
            <w:pPr>
              <w:spacing w:after="5"/>
              <w:jc w:val="center"/>
            </w:pPr>
            <w:r w:rsidRPr="00F86395">
              <w:rPr>
                <w:rFonts w:ascii="Arial" w:eastAsia="Arial" w:hAnsi="Arial" w:cs="Arial"/>
                <w:b/>
                <w:color w:val="000000"/>
                <w:sz w:val="20"/>
                <w:szCs w:val="20"/>
                <w:lang w:eastAsia="es-MX"/>
              </w:rPr>
              <w:t>%</w:t>
            </w:r>
          </w:p>
        </w:tc>
        <w:tc>
          <w:tcPr>
            <w:tcW w:w="4184" w:type="dxa"/>
            <w:gridSpan w:val="6"/>
            <w:tcBorders>
              <w:top w:val="single" w:sz="4" w:space="0" w:color="000001"/>
              <w:left w:val="single" w:sz="4" w:space="0" w:color="000001"/>
              <w:bottom w:val="single" w:sz="4" w:space="0" w:color="000001"/>
              <w:right w:val="single" w:sz="4" w:space="0" w:color="000001"/>
            </w:tcBorders>
            <w:shd w:val="clear" w:color="000000" w:fill="FFFFFF"/>
            <w:tcMar>
              <w:left w:w="103" w:type="dxa"/>
            </w:tcMar>
            <w:vAlign w:val="center"/>
          </w:tcPr>
          <w:p w:rsidR="002628AC" w:rsidRPr="00F86395" w:rsidRDefault="002628AC" w:rsidP="002628AC">
            <w:pPr>
              <w:spacing w:after="5"/>
              <w:jc w:val="center"/>
            </w:pPr>
            <w:r w:rsidRPr="00F86395">
              <w:rPr>
                <w:rFonts w:ascii="Arial" w:eastAsia="Arial" w:hAnsi="Arial" w:cs="Arial"/>
                <w:b/>
                <w:color w:val="000000"/>
                <w:sz w:val="20"/>
                <w:szCs w:val="20"/>
                <w:lang w:eastAsia="es-MX"/>
              </w:rPr>
              <w:t>Indicador de alcance</w:t>
            </w:r>
          </w:p>
        </w:tc>
        <w:tc>
          <w:tcPr>
            <w:tcW w:w="3913"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103" w:type="dxa"/>
            </w:tcMar>
            <w:vAlign w:val="center"/>
          </w:tcPr>
          <w:p w:rsidR="002628AC" w:rsidRPr="00F86395" w:rsidRDefault="002628AC" w:rsidP="002628AC">
            <w:pPr>
              <w:spacing w:after="5"/>
              <w:jc w:val="center"/>
            </w:pPr>
            <w:r w:rsidRPr="00F86395">
              <w:rPr>
                <w:rFonts w:ascii="Arial" w:eastAsia="Arial" w:hAnsi="Arial" w:cs="Arial"/>
                <w:b/>
                <w:color w:val="000000"/>
                <w:sz w:val="20"/>
                <w:szCs w:val="20"/>
                <w:lang w:eastAsia="es-MX"/>
              </w:rPr>
              <w:t>Evaluación formativa de la competencia</w:t>
            </w:r>
          </w:p>
        </w:tc>
      </w:tr>
      <w:tr w:rsidR="002628AC" w:rsidRPr="00F86395" w:rsidTr="002628AC">
        <w:tc>
          <w:tcPr>
            <w:tcW w:w="3950" w:type="dxa"/>
            <w:vMerge/>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840" w:type="dxa"/>
            <w:vMerge/>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Arial" w:hAnsi="Arial" w:cs="Arial"/>
                <w:b/>
                <w:color w:val="000000"/>
                <w:sz w:val="20"/>
                <w:szCs w:val="20"/>
                <w:lang w:eastAsia="es-MX"/>
              </w:rPr>
              <w:t>A</w:t>
            </w:r>
          </w:p>
        </w:tc>
        <w:tc>
          <w:tcPr>
            <w:tcW w:w="70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Arial" w:hAnsi="Arial" w:cs="Arial"/>
                <w:b/>
                <w:color w:val="000000"/>
                <w:sz w:val="20"/>
                <w:szCs w:val="20"/>
                <w:lang w:eastAsia="es-MX"/>
              </w:rPr>
              <w:t>B</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Arial" w:hAnsi="Arial" w:cs="Arial"/>
                <w:b/>
                <w:color w:val="000000"/>
                <w:sz w:val="20"/>
                <w:szCs w:val="20"/>
                <w:lang w:eastAsia="es-MX"/>
              </w:rPr>
              <w:t>C</w:t>
            </w:r>
          </w:p>
        </w:tc>
        <w:tc>
          <w:tcPr>
            <w:tcW w:w="69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Arial" w:hAnsi="Arial" w:cs="Arial"/>
                <w:b/>
                <w:color w:val="000000"/>
                <w:sz w:val="20"/>
                <w:szCs w:val="20"/>
                <w:lang w:eastAsia="es-MX"/>
              </w:rPr>
              <w:t>D</w:t>
            </w:r>
          </w:p>
        </w:tc>
        <w:tc>
          <w:tcPr>
            <w:tcW w:w="692"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Arial" w:hAnsi="Arial" w:cs="Arial"/>
                <w:b/>
                <w:color w:val="000000"/>
                <w:sz w:val="20"/>
                <w:szCs w:val="20"/>
                <w:lang w:eastAsia="es-MX"/>
              </w:rPr>
              <w:t>E</w:t>
            </w:r>
          </w:p>
        </w:tc>
        <w:tc>
          <w:tcPr>
            <w:tcW w:w="687"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Arial" w:hAnsi="Arial" w:cs="Arial"/>
                <w:b/>
                <w:color w:val="000000"/>
                <w:sz w:val="20"/>
                <w:szCs w:val="20"/>
                <w:lang w:eastAsia="es-MX"/>
              </w:rPr>
              <w:t>F</w:t>
            </w:r>
          </w:p>
        </w:tc>
        <w:tc>
          <w:tcPr>
            <w:tcW w:w="3914" w:type="dxa"/>
            <w:vMerge/>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r>
      <w:tr w:rsidR="002628AC" w:rsidRPr="00F86395" w:rsidTr="002628AC">
        <w:tc>
          <w:tcPr>
            <w:tcW w:w="395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6D4523" w:rsidP="002628AC">
            <w:pPr>
              <w:spacing w:after="5"/>
              <w:jc w:val="both"/>
            </w:pPr>
            <w:r>
              <w:t>Presentación y exhibición de culturas</w:t>
            </w:r>
          </w:p>
        </w:tc>
        <w:tc>
          <w:tcPr>
            <w:tcW w:w="84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Calibri" w:hAnsi="Arial" w:cs="Arial"/>
                <w:sz w:val="20"/>
                <w:szCs w:val="20"/>
                <w:lang w:eastAsia="es-MX"/>
              </w:rPr>
              <w:t>30%</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10</w:t>
            </w:r>
          </w:p>
        </w:tc>
        <w:tc>
          <w:tcPr>
            <w:tcW w:w="70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5</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Calibri" w:hAnsi="Arial" w:cs="Arial"/>
                <w:sz w:val="20"/>
                <w:szCs w:val="20"/>
                <w:lang w:eastAsia="es-MX"/>
              </w:rPr>
              <w:t>5</w:t>
            </w:r>
          </w:p>
        </w:tc>
        <w:tc>
          <w:tcPr>
            <w:tcW w:w="69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10</w:t>
            </w:r>
          </w:p>
        </w:tc>
        <w:tc>
          <w:tcPr>
            <w:tcW w:w="692"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687"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391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pPr>
            <w:r w:rsidRPr="00F86395">
              <w:rPr>
                <w:rFonts w:ascii="Arial" w:eastAsia="Arial" w:hAnsi="Arial" w:cs="Arial"/>
                <w:color w:val="000000"/>
                <w:sz w:val="20"/>
                <w:szCs w:val="20"/>
                <w:lang w:eastAsia="es-MX"/>
              </w:rPr>
              <w:t xml:space="preserve">Análisis, </w:t>
            </w:r>
            <w:r w:rsidR="003C793B">
              <w:rPr>
                <w:rFonts w:ascii="Arial" w:eastAsia="Arial" w:hAnsi="Arial" w:cs="Arial"/>
                <w:color w:val="000000"/>
                <w:sz w:val="20"/>
                <w:szCs w:val="20"/>
                <w:lang w:eastAsia="es-MX"/>
              </w:rPr>
              <w:t>de valores y principios.</w:t>
            </w:r>
          </w:p>
        </w:tc>
      </w:tr>
      <w:tr w:rsidR="002628AC" w:rsidRPr="00F86395" w:rsidTr="002628AC">
        <w:tc>
          <w:tcPr>
            <w:tcW w:w="395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3C793B" w:rsidP="002628AC">
            <w:pPr>
              <w:spacing w:after="5"/>
              <w:jc w:val="both"/>
            </w:pPr>
            <w:r>
              <w:t xml:space="preserve">Trabajo documental de índice de desarrollo social. </w:t>
            </w:r>
          </w:p>
        </w:tc>
        <w:tc>
          <w:tcPr>
            <w:tcW w:w="84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Calibri" w:hAnsi="Arial" w:cs="Arial"/>
                <w:sz w:val="20"/>
                <w:szCs w:val="20"/>
                <w:lang w:eastAsia="es-MX"/>
              </w:rPr>
              <w:t>25%</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70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5</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69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10</w:t>
            </w:r>
          </w:p>
        </w:tc>
        <w:tc>
          <w:tcPr>
            <w:tcW w:w="692"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10</w:t>
            </w:r>
          </w:p>
        </w:tc>
        <w:tc>
          <w:tcPr>
            <w:tcW w:w="687"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391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pPr>
            <w:r w:rsidRPr="00F86395">
              <w:rPr>
                <w:rFonts w:ascii="Arial" w:eastAsia="Arial" w:hAnsi="Arial" w:cs="Arial"/>
                <w:color w:val="000000"/>
                <w:sz w:val="20"/>
                <w:szCs w:val="20"/>
                <w:lang w:eastAsia="es-MX"/>
              </w:rPr>
              <w:t>Debe utilizar las</w:t>
            </w:r>
            <w:r w:rsidR="003A6272">
              <w:rPr>
                <w:rFonts w:ascii="Arial" w:eastAsia="Arial" w:hAnsi="Arial" w:cs="Arial"/>
                <w:color w:val="000000"/>
                <w:sz w:val="20"/>
                <w:szCs w:val="20"/>
                <w:lang w:eastAsia="es-MX"/>
              </w:rPr>
              <w:t xml:space="preserve"> </w:t>
            </w:r>
            <w:r w:rsidRPr="00F86395">
              <w:rPr>
                <w:rFonts w:ascii="Arial" w:eastAsia="Arial" w:hAnsi="Arial" w:cs="Arial"/>
                <w:color w:val="000000"/>
                <w:sz w:val="20"/>
                <w:szCs w:val="20"/>
                <w:lang w:eastAsia="es-MX"/>
              </w:rPr>
              <w:t xml:space="preserve">herramientas tecnológicas en la elaboración y </w:t>
            </w:r>
            <w:proofErr w:type="gramStart"/>
            <w:r w:rsidRPr="00F86395">
              <w:rPr>
                <w:rFonts w:ascii="Arial" w:eastAsia="Arial" w:hAnsi="Arial" w:cs="Arial"/>
                <w:color w:val="000000"/>
                <w:sz w:val="20"/>
                <w:szCs w:val="20"/>
                <w:lang w:eastAsia="es-MX"/>
              </w:rPr>
              <w:t>exposición  de</w:t>
            </w:r>
            <w:proofErr w:type="gramEnd"/>
            <w:r w:rsidRPr="00F86395">
              <w:rPr>
                <w:rFonts w:ascii="Arial" w:eastAsia="Arial" w:hAnsi="Arial" w:cs="Arial"/>
                <w:color w:val="000000"/>
                <w:sz w:val="20"/>
                <w:szCs w:val="20"/>
                <w:lang w:eastAsia="es-MX"/>
              </w:rPr>
              <w:t xml:space="preserve"> sus tareas y actividades</w:t>
            </w:r>
          </w:p>
        </w:tc>
      </w:tr>
      <w:tr w:rsidR="002628AC" w:rsidRPr="00F86395" w:rsidTr="002628AC">
        <w:tc>
          <w:tcPr>
            <w:tcW w:w="395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3C793B" w:rsidP="002628AC">
            <w:pPr>
              <w:spacing w:after="5"/>
              <w:jc w:val="both"/>
            </w:pPr>
            <w:r>
              <w:t>Reporte de propuesta, diseño e implementación de equipo que tenga la finalidad de mejorar las condiciones ambientales.</w:t>
            </w:r>
          </w:p>
        </w:tc>
        <w:tc>
          <w:tcPr>
            <w:tcW w:w="84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center"/>
            </w:pPr>
            <w:r w:rsidRPr="00F86395">
              <w:rPr>
                <w:rFonts w:ascii="Arial" w:eastAsia="Calibri" w:hAnsi="Arial" w:cs="Arial"/>
                <w:sz w:val="20"/>
                <w:szCs w:val="20"/>
                <w:lang w:eastAsia="es-MX"/>
              </w:rPr>
              <w:t>35%</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10</w:t>
            </w:r>
          </w:p>
        </w:tc>
        <w:tc>
          <w:tcPr>
            <w:tcW w:w="70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10</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 xml:space="preserve"> 5</w:t>
            </w:r>
          </w:p>
        </w:tc>
        <w:tc>
          <w:tcPr>
            <w:tcW w:w="69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r w:rsidRPr="00F86395">
              <w:rPr>
                <w:rFonts w:ascii="Arial" w:eastAsia="Calibri" w:hAnsi="Arial" w:cs="Arial"/>
                <w:sz w:val="20"/>
                <w:szCs w:val="20"/>
                <w:lang w:eastAsia="es-MX"/>
              </w:rPr>
              <w:t>10</w:t>
            </w:r>
          </w:p>
        </w:tc>
        <w:tc>
          <w:tcPr>
            <w:tcW w:w="692"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687"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391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3C793B" w:rsidRDefault="003C793B" w:rsidP="003C793B">
            <w:pPr>
              <w:spacing w:after="200" w:line="276" w:lineRule="auto"/>
              <w:rPr>
                <w:rFonts w:ascii="Arial" w:eastAsia="Calibri" w:hAnsi="Arial" w:cs="Arial"/>
                <w:sz w:val="20"/>
                <w:szCs w:val="20"/>
                <w:lang w:eastAsia="es-MX"/>
              </w:rPr>
            </w:pPr>
            <w:r>
              <w:rPr>
                <w:rFonts w:ascii="Arial" w:eastAsia="Calibri" w:hAnsi="Arial" w:cs="Arial"/>
                <w:sz w:val="20"/>
                <w:szCs w:val="20"/>
                <w:lang w:eastAsia="es-MX"/>
              </w:rPr>
              <w:t>Propuesta novedosa y e</w:t>
            </w:r>
            <w:r w:rsidRPr="00F86395">
              <w:rPr>
                <w:rFonts w:ascii="Arial" w:eastAsia="Calibri" w:hAnsi="Arial" w:cs="Arial"/>
                <w:sz w:val="20"/>
                <w:szCs w:val="20"/>
                <w:lang w:eastAsia="es-MX"/>
              </w:rPr>
              <w:t>ntregar en tiempo y forma el reporte final</w:t>
            </w:r>
            <w:r w:rsidR="003A6272">
              <w:rPr>
                <w:rFonts w:ascii="Arial" w:eastAsia="Calibri" w:hAnsi="Arial" w:cs="Arial"/>
                <w:sz w:val="20"/>
                <w:szCs w:val="20"/>
                <w:lang w:eastAsia="es-MX"/>
              </w:rPr>
              <w:t>.</w:t>
            </w:r>
          </w:p>
          <w:p w:rsidR="002628AC" w:rsidRPr="00F86395" w:rsidRDefault="002628AC" w:rsidP="002628AC">
            <w:pPr>
              <w:spacing w:after="5"/>
              <w:jc w:val="both"/>
            </w:pPr>
          </w:p>
        </w:tc>
      </w:tr>
      <w:tr w:rsidR="002628AC" w:rsidRPr="00F86395" w:rsidTr="002628AC">
        <w:tc>
          <w:tcPr>
            <w:tcW w:w="395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3C793B" w:rsidP="002628AC">
            <w:pPr>
              <w:spacing w:after="200" w:line="276" w:lineRule="auto"/>
            </w:pPr>
            <w:r>
              <w:t>Participación en clase.</w:t>
            </w:r>
          </w:p>
        </w:tc>
        <w:tc>
          <w:tcPr>
            <w:tcW w:w="84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jc w:val="center"/>
            </w:pPr>
            <w:r w:rsidRPr="00F86395">
              <w:rPr>
                <w:rFonts w:ascii="Arial" w:eastAsia="Calibri" w:hAnsi="Arial" w:cs="Arial"/>
                <w:sz w:val="20"/>
                <w:szCs w:val="20"/>
                <w:lang w:eastAsia="es-MX"/>
              </w:rPr>
              <w:t>10%</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70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69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692"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r w:rsidRPr="00F86395">
              <w:rPr>
                <w:rFonts w:ascii="Arial" w:eastAsia="Calibri" w:hAnsi="Arial" w:cs="Arial"/>
                <w:sz w:val="20"/>
                <w:szCs w:val="20"/>
                <w:lang w:eastAsia="es-MX"/>
              </w:rPr>
              <w:t>10</w:t>
            </w:r>
          </w:p>
        </w:tc>
        <w:tc>
          <w:tcPr>
            <w:tcW w:w="687"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391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3C793B" w:rsidRPr="00F86395" w:rsidRDefault="003C793B" w:rsidP="002628AC">
            <w:pPr>
              <w:spacing w:after="200" w:line="276" w:lineRule="auto"/>
            </w:pPr>
            <w:r w:rsidRPr="00F86395">
              <w:rPr>
                <w:rFonts w:ascii="Arial" w:eastAsia="Arial" w:hAnsi="Arial" w:cs="Arial"/>
                <w:color w:val="000000"/>
                <w:sz w:val="20"/>
                <w:szCs w:val="20"/>
                <w:lang w:eastAsia="es-MX"/>
              </w:rPr>
              <w:t>En sus participaciones, actuar de forma responsable, con respeto hacia sus compañeros y asistencia puntual a clase.</w:t>
            </w:r>
          </w:p>
        </w:tc>
      </w:tr>
      <w:tr w:rsidR="002628AC" w:rsidRPr="00F86395" w:rsidTr="002628AC">
        <w:tc>
          <w:tcPr>
            <w:tcW w:w="3950"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pPr>
          </w:p>
        </w:tc>
        <w:tc>
          <w:tcPr>
            <w:tcW w:w="840"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jc w:val="center"/>
            </w:pPr>
          </w:p>
        </w:tc>
        <w:tc>
          <w:tcPr>
            <w:tcW w:w="703"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704"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703"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694"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pPr>
          </w:p>
        </w:tc>
        <w:tc>
          <w:tcPr>
            <w:tcW w:w="692"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687"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rPr>
                <w:rFonts w:ascii="Arial" w:eastAsia="Calibri" w:hAnsi="Arial" w:cs="Arial"/>
                <w:sz w:val="20"/>
                <w:szCs w:val="20"/>
                <w:lang w:eastAsia="es-MX"/>
              </w:rPr>
            </w:pPr>
          </w:p>
        </w:tc>
        <w:tc>
          <w:tcPr>
            <w:tcW w:w="3914" w:type="dxa"/>
            <w:tcBorders>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200" w:line="276" w:lineRule="auto"/>
            </w:pPr>
          </w:p>
        </w:tc>
      </w:tr>
      <w:tr w:rsidR="002628AC" w:rsidRPr="00F86395" w:rsidTr="002628AC">
        <w:tc>
          <w:tcPr>
            <w:tcW w:w="395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84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pPr>
            <w:r w:rsidRPr="00F86395">
              <w:rPr>
                <w:rFonts w:ascii="Arial" w:eastAsia="Arial" w:hAnsi="Arial" w:cs="Arial"/>
                <w:color w:val="000000"/>
                <w:sz w:val="20"/>
                <w:szCs w:val="20"/>
                <w:lang w:eastAsia="es-MX"/>
              </w:rPr>
              <w:t>Total</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pPr>
            <w:r w:rsidRPr="00F86395">
              <w:rPr>
                <w:rFonts w:ascii="Arial" w:eastAsia="Arial" w:hAnsi="Arial" w:cs="Arial"/>
                <w:color w:val="000000"/>
                <w:sz w:val="20"/>
                <w:szCs w:val="20"/>
                <w:lang w:eastAsia="es-MX"/>
              </w:rPr>
              <w:t>20</w:t>
            </w:r>
          </w:p>
        </w:tc>
        <w:tc>
          <w:tcPr>
            <w:tcW w:w="70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pPr>
            <w:r w:rsidRPr="00F86395">
              <w:rPr>
                <w:rFonts w:ascii="Arial" w:eastAsia="Arial" w:hAnsi="Arial" w:cs="Arial"/>
                <w:color w:val="000000"/>
                <w:sz w:val="20"/>
                <w:szCs w:val="20"/>
                <w:lang w:eastAsia="es-MX"/>
              </w:rPr>
              <w:t>20</w:t>
            </w:r>
          </w:p>
        </w:tc>
        <w:tc>
          <w:tcPr>
            <w:tcW w:w="703"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pPr>
            <w:r w:rsidRPr="00F86395">
              <w:rPr>
                <w:rFonts w:ascii="Arial" w:eastAsia="Arial" w:hAnsi="Arial" w:cs="Arial"/>
                <w:color w:val="000000"/>
                <w:sz w:val="20"/>
                <w:szCs w:val="20"/>
                <w:lang w:eastAsia="es-MX"/>
              </w:rPr>
              <w:t>10</w:t>
            </w:r>
          </w:p>
        </w:tc>
        <w:tc>
          <w:tcPr>
            <w:tcW w:w="69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pPr>
            <w:r w:rsidRPr="00F86395">
              <w:rPr>
                <w:rFonts w:ascii="Arial" w:eastAsia="Arial" w:hAnsi="Arial" w:cs="Arial"/>
                <w:color w:val="000000"/>
                <w:sz w:val="20"/>
                <w:szCs w:val="20"/>
                <w:lang w:eastAsia="es-MX"/>
              </w:rPr>
              <w:t>30</w:t>
            </w:r>
          </w:p>
        </w:tc>
        <w:tc>
          <w:tcPr>
            <w:tcW w:w="692"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pPr>
            <w:r w:rsidRPr="00F86395">
              <w:rPr>
                <w:rFonts w:ascii="Arial" w:eastAsia="Calibri" w:hAnsi="Arial" w:cs="Arial"/>
                <w:sz w:val="20"/>
                <w:szCs w:val="20"/>
                <w:lang w:eastAsia="es-MX"/>
              </w:rPr>
              <w:t>20</w:t>
            </w:r>
          </w:p>
        </w:tc>
        <w:tc>
          <w:tcPr>
            <w:tcW w:w="687"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c>
          <w:tcPr>
            <w:tcW w:w="3914"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628AC" w:rsidRPr="00F86395" w:rsidRDefault="002628AC" w:rsidP="002628AC">
            <w:pPr>
              <w:spacing w:after="5"/>
              <w:jc w:val="both"/>
              <w:rPr>
                <w:rFonts w:ascii="Arial" w:eastAsia="Calibri" w:hAnsi="Arial" w:cs="Arial"/>
                <w:sz w:val="20"/>
                <w:szCs w:val="20"/>
                <w:lang w:eastAsia="es-MX"/>
              </w:rPr>
            </w:pPr>
          </w:p>
        </w:tc>
      </w:tr>
    </w:tbl>
    <w:p w:rsidR="002628AC" w:rsidRPr="00F86395" w:rsidRDefault="002628AC" w:rsidP="002628AC">
      <w:pPr>
        <w:spacing w:after="104" w:line="266" w:lineRule="auto"/>
        <w:ind w:left="1068"/>
      </w:pPr>
    </w:p>
    <w:p w:rsidR="002628AC" w:rsidRDefault="002628AC" w:rsidP="002628AC">
      <w:pPr>
        <w:spacing w:after="117"/>
        <w:ind w:left="708"/>
        <w:rPr>
          <w:rFonts w:ascii="Arial" w:eastAsia="Arial" w:hAnsi="Arial" w:cs="Arial"/>
          <w:color w:val="000000"/>
          <w:sz w:val="20"/>
          <w:szCs w:val="20"/>
          <w:lang w:eastAsia="es-MX"/>
        </w:rPr>
      </w:pPr>
    </w:p>
    <w:p w:rsidR="002628AC" w:rsidRDefault="002628AC" w:rsidP="002628AC">
      <w:pPr>
        <w:spacing w:after="117"/>
        <w:ind w:left="708"/>
        <w:rPr>
          <w:rFonts w:ascii="Arial" w:eastAsia="Arial" w:hAnsi="Arial" w:cs="Arial"/>
          <w:color w:val="000000"/>
          <w:sz w:val="20"/>
          <w:szCs w:val="20"/>
          <w:lang w:eastAsia="es-MX"/>
        </w:rPr>
      </w:pPr>
    </w:p>
    <w:p w:rsidR="002628AC" w:rsidRDefault="002628AC" w:rsidP="002628AC">
      <w:pPr>
        <w:spacing w:after="117"/>
        <w:ind w:left="708"/>
        <w:rPr>
          <w:rFonts w:ascii="Arial" w:eastAsia="Arial" w:hAnsi="Arial" w:cs="Arial"/>
          <w:color w:val="000000"/>
          <w:sz w:val="20"/>
          <w:szCs w:val="20"/>
          <w:lang w:eastAsia="es-MX"/>
        </w:rPr>
      </w:pPr>
    </w:p>
    <w:p w:rsidR="002628AC" w:rsidRPr="00F86395" w:rsidRDefault="002628AC" w:rsidP="002628AC">
      <w:pPr>
        <w:spacing w:after="0" w:line="266" w:lineRule="auto"/>
        <w:ind w:left="1068"/>
      </w:pPr>
    </w:p>
    <w:p w:rsidR="002628AC" w:rsidRPr="00F86395" w:rsidRDefault="002628AC" w:rsidP="002628AC">
      <w:pPr>
        <w:spacing w:after="0" w:line="266" w:lineRule="auto"/>
      </w:pPr>
    </w:p>
    <w:p w:rsidR="002628AC" w:rsidRDefault="002628AC" w:rsidP="002628AC">
      <w:pPr>
        <w:numPr>
          <w:ilvl w:val="0"/>
          <w:numId w:val="20"/>
        </w:numPr>
        <w:spacing w:after="0" w:line="266" w:lineRule="auto"/>
        <w:ind w:left="1068"/>
      </w:pPr>
      <w:r>
        <w:rPr>
          <w:rFonts w:ascii="Arial" w:eastAsia="Arial" w:hAnsi="Arial" w:cs="Arial"/>
          <w:b/>
          <w:color w:val="000000"/>
          <w:sz w:val="20"/>
          <w:szCs w:val="20"/>
          <w:lang w:eastAsia="es-MX"/>
        </w:rPr>
        <w:t xml:space="preserve">Calendarización de evaluación en semanas (6): </w:t>
      </w:r>
    </w:p>
    <w:tbl>
      <w:tblPr>
        <w:tblW w:w="12576" w:type="dxa"/>
        <w:tblInd w:w="6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9" w:type="dxa"/>
          <w:right w:w="74" w:type="dxa"/>
        </w:tblCellMar>
        <w:tblLook w:val="0000" w:firstRow="0" w:lastRow="0" w:firstColumn="0" w:lastColumn="0" w:noHBand="0" w:noVBand="0"/>
      </w:tblPr>
      <w:tblGrid>
        <w:gridCol w:w="1102"/>
        <w:gridCol w:w="642"/>
        <w:gridCol w:w="644"/>
        <w:gridCol w:w="644"/>
        <w:gridCol w:w="646"/>
        <w:gridCol w:w="644"/>
        <w:gridCol w:w="644"/>
        <w:gridCol w:w="648"/>
        <w:gridCol w:w="649"/>
        <w:gridCol w:w="647"/>
        <w:gridCol w:w="833"/>
        <w:gridCol w:w="661"/>
        <w:gridCol w:w="661"/>
        <w:gridCol w:w="660"/>
        <w:gridCol w:w="661"/>
        <w:gridCol w:w="661"/>
        <w:gridCol w:w="821"/>
        <w:gridCol w:w="708"/>
      </w:tblGrid>
      <w:tr w:rsidR="002628AC" w:rsidTr="002628AC">
        <w:tc>
          <w:tcPr>
            <w:tcW w:w="1111"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jc w:val="both"/>
            </w:pPr>
            <w:r>
              <w:rPr>
                <w:rFonts w:ascii="Arial" w:eastAsia="Arial" w:hAnsi="Arial" w:cs="Arial"/>
                <w:color w:val="000000"/>
                <w:sz w:val="20"/>
                <w:szCs w:val="20"/>
                <w:lang w:eastAsia="es-MX"/>
              </w:rPr>
              <w:t xml:space="preserve">Semana </w:t>
            </w:r>
          </w:p>
        </w:tc>
        <w:tc>
          <w:tcPr>
            <w:tcW w:w="653"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68"/>
              <w:jc w:val="center"/>
            </w:pPr>
            <w:r>
              <w:rPr>
                <w:rFonts w:ascii="Arial" w:eastAsia="Arial" w:hAnsi="Arial" w:cs="Arial"/>
                <w:color w:val="000000"/>
                <w:sz w:val="20"/>
                <w:szCs w:val="20"/>
                <w:lang w:eastAsia="es-MX"/>
              </w:rPr>
              <w:t xml:space="preserve">1 </w:t>
            </w: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70"/>
              <w:jc w:val="center"/>
            </w:pPr>
            <w:r>
              <w:rPr>
                <w:rFonts w:ascii="Arial" w:eastAsia="Arial" w:hAnsi="Arial" w:cs="Arial"/>
                <w:color w:val="000000"/>
                <w:sz w:val="20"/>
                <w:szCs w:val="20"/>
                <w:lang w:eastAsia="es-MX"/>
              </w:rPr>
              <w:t xml:space="preserve">2 </w:t>
            </w: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70"/>
              <w:jc w:val="center"/>
            </w:pPr>
            <w:r>
              <w:rPr>
                <w:rFonts w:ascii="Arial" w:eastAsia="Arial" w:hAnsi="Arial" w:cs="Arial"/>
                <w:color w:val="000000"/>
                <w:sz w:val="20"/>
                <w:szCs w:val="20"/>
                <w:lang w:eastAsia="es-MX"/>
              </w:rPr>
              <w:t xml:space="preserve">3 </w:t>
            </w:r>
          </w:p>
        </w:tc>
        <w:tc>
          <w:tcPr>
            <w:tcW w:w="657"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71"/>
              <w:jc w:val="center"/>
            </w:pPr>
            <w:r>
              <w:rPr>
                <w:rFonts w:ascii="Arial" w:eastAsia="Arial" w:hAnsi="Arial" w:cs="Arial"/>
                <w:color w:val="000000"/>
                <w:sz w:val="20"/>
                <w:szCs w:val="20"/>
                <w:lang w:eastAsia="es-MX"/>
              </w:rPr>
              <w:t xml:space="preserve">4 </w:t>
            </w: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70"/>
              <w:jc w:val="center"/>
            </w:pPr>
            <w:r>
              <w:rPr>
                <w:rFonts w:ascii="Arial" w:eastAsia="Arial" w:hAnsi="Arial" w:cs="Arial"/>
                <w:color w:val="000000"/>
                <w:sz w:val="20"/>
                <w:szCs w:val="20"/>
                <w:lang w:eastAsia="es-MX"/>
              </w:rPr>
              <w:t xml:space="preserve">5 </w:t>
            </w: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70"/>
              <w:jc w:val="center"/>
            </w:pPr>
            <w:r>
              <w:rPr>
                <w:rFonts w:ascii="Arial" w:eastAsia="Arial" w:hAnsi="Arial" w:cs="Arial"/>
                <w:color w:val="000000"/>
                <w:sz w:val="20"/>
                <w:szCs w:val="20"/>
                <w:lang w:eastAsia="es-MX"/>
              </w:rPr>
              <w:t xml:space="preserve">6 </w:t>
            </w: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70"/>
              <w:jc w:val="center"/>
            </w:pPr>
            <w:r>
              <w:rPr>
                <w:rFonts w:ascii="Arial" w:eastAsia="Arial" w:hAnsi="Arial" w:cs="Arial"/>
                <w:color w:val="000000"/>
                <w:sz w:val="20"/>
                <w:szCs w:val="20"/>
                <w:lang w:eastAsia="es-MX"/>
              </w:rPr>
              <w:t xml:space="preserve">7 </w:t>
            </w:r>
          </w:p>
        </w:tc>
        <w:tc>
          <w:tcPr>
            <w:tcW w:w="656"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70"/>
              <w:jc w:val="center"/>
            </w:pPr>
            <w:r>
              <w:rPr>
                <w:rFonts w:ascii="Arial" w:eastAsia="Arial" w:hAnsi="Arial" w:cs="Arial"/>
                <w:color w:val="000000"/>
                <w:sz w:val="20"/>
                <w:szCs w:val="20"/>
                <w:lang w:eastAsia="es-MX"/>
              </w:rPr>
              <w:t xml:space="preserve">8 </w:t>
            </w:r>
          </w:p>
        </w:tc>
        <w:tc>
          <w:tcPr>
            <w:tcW w:w="652"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68"/>
              <w:jc w:val="center"/>
            </w:pPr>
            <w:r>
              <w:rPr>
                <w:rFonts w:ascii="Arial" w:eastAsia="Arial" w:hAnsi="Arial" w:cs="Arial"/>
                <w:color w:val="000000"/>
                <w:sz w:val="20"/>
                <w:szCs w:val="20"/>
                <w:lang w:eastAsia="es-MX"/>
              </w:rPr>
              <w:t xml:space="preserve">9 </w:t>
            </w: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94"/>
            </w:pPr>
            <w:r>
              <w:rPr>
                <w:rFonts w:ascii="Arial" w:eastAsia="Arial" w:hAnsi="Arial" w:cs="Arial"/>
                <w:color w:val="000000"/>
                <w:sz w:val="20"/>
                <w:szCs w:val="20"/>
                <w:lang w:eastAsia="es-MX"/>
              </w:rPr>
              <w:t xml:space="preserve">10 </w:t>
            </w: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94"/>
            </w:pPr>
            <w:r>
              <w:rPr>
                <w:rFonts w:ascii="Arial" w:eastAsia="Arial" w:hAnsi="Arial" w:cs="Arial"/>
                <w:color w:val="000000"/>
                <w:sz w:val="20"/>
                <w:szCs w:val="20"/>
                <w:lang w:eastAsia="es-MX"/>
              </w:rPr>
              <w:t xml:space="preserve">11 </w:t>
            </w: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94"/>
            </w:pPr>
            <w:r>
              <w:rPr>
                <w:rFonts w:ascii="Arial" w:eastAsia="Arial" w:hAnsi="Arial" w:cs="Arial"/>
                <w:color w:val="000000"/>
                <w:sz w:val="20"/>
                <w:szCs w:val="20"/>
                <w:lang w:eastAsia="es-MX"/>
              </w:rPr>
              <w:t xml:space="preserve">12 </w:t>
            </w:r>
          </w:p>
        </w:tc>
        <w:tc>
          <w:tcPr>
            <w:tcW w:w="667"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94"/>
            </w:pPr>
            <w:r>
              <w:rPr>
                <w:rFonts w:ascii="Arial" w:eastAsia="Arial" w:hAnsi="Arial" w:cs="Arial"/>
                <w:color w:val="000000"/>
                <w:sz w:val="20"/>
                <w:szCs w:val="20"/>
                <w:lang w:eastAsia="es-MX"/>
              </w:rPr>
              <w:t xml:space="preserve">13 </w:t>
            </w: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94"/>
              <w:rPr>
                <w:rFonts w:ascii="Arial" w:eastAsia="Calibri" w:hAnsi="Arial" w:cs="Arial"/>
                <w:sz w:val="20"/>
                <w:szCs w:val="20"/>
                <w:lang w:eastAsia="es-MX"/>
              </w:rPr>
            </w:pPr>
            <w:r>
              <w:rPr>
                <w:rFonts w:ascii="Arial" w:eastAsia="Calibri" w:hAnsi="Arial" w:cs="Arial"/>
                <w:sz w:val="20"/>
                <w:szCs w:val="20"/>
                <w:lang w:eastAsia="es-MX"/>
              </w:rPr>
              <w:t>14</w:t>
            </w: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91"/>
            </w:pPr>
            <w:r>
              <w:rPr>
                <w:rFonts w:ascii="Arial" w:eastAsia="Arial" w:hAnsi="Arial" w:cs="Arial"/>
                <w:color w:val="000000"/>
                <w:sz w:val="20"/>
                <w:szCs w:val="20"/>
                <w:lang w:eastAsia="es-MX"/>
              </w:rPr>
              <w:t xml:space="preserve"> 15</w:t>
            </w:r>
          </w:p>
        </w:tc>
        <w:tc>
          <w:tcPr>
            <w:tcW w:w="834"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91"/>
              <w:rPr>
                <w:rFonts w:ascii="Arial" w:eastAsia="Calibri" w:hAnsi="Arial" w:cs="Arial"/>
                <w:sz w:val="20"/>
                <w:szCs w:val="20"/>
                <w:lang w:eastAsia="es-MX"/>
              </w:rPr>
            </w:pPr>
            <w:r>
              <w:rPr>
                <w:rFonts w:ascii="Arial" w:eastAsia="Calibri" w:hAnsi="Arial" w:cs="Arial"/>
                <w:sz w:val="20"/>
                <w:szCs w:val="20"/>
                <w:lang w:eastAsia="es-MX"/>
              </w:rPr>
              <w:t>16</w:t>
            </w:r>
          </w:p>
        </w:tc>
        <w:tc>
          <w:tcPr>
            <w:tcW w:w="72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91"/>
              <w:rPr>
                <w:rFonts w:ascii="Arial" w:eastAsia="Calibri" w:hAnsi="Arial" w:cs="Arial"/>
                <w:sz w:val="20"/>
                <w:szCs w:val="20"/>
                <w:lang w:eastAsia="es-MX"/>
              </w:rPr>
            </w:pPr>
          </w:p>
        </w:tc>
      </w:tr>
      <w:tr w:rsidR="002628AC" w:rsidTr="002628AC">
        <w:tc>
          <w:tcPr>
            <w:tcW w:w="1111"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62"/>
              <w:jc w:val="center"/>
            </w:pPr>
            <w:r>
              <w:rPr>
                <w:rFonts w:ascii="Arial" w:eastAsia="Arial" w:hAnsi="Arial" w:cs="Arial"/>
                <w:color w:val="000000"/>
                <w:sz w:val="20"/>
                <w:szCs w:val="20"/>
                <w:lang w:eastAsia="es-MX"/>
              </w:rPr>
              <w:t xml:space="preserve">TP </w:t>
            </w:r>
          </w:p>
        </w:tc>
        <w:tc>
          <w:tcPr>
            <w:tcW w:w="653"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57"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4A6E21" w:rsidP="002628AC">
            <w:pPr>
              <w:spacing w:after="0"/>
            </w:pPr>
            <w:r>
              <w:t>EF3</w:t>
            </w:r>
          </w:p>
        </w:tc>
        <w:tc>
          <w:tcPr>
            <w:tcW w:w="656"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4A6E21" w:rsidP="002628AC">
            <w:pPr>
              <w:spacing w:after="0"/>
            </w:pPr>
            <w:r>
              <w:t>EF3</w:t>
            </w:r>
          </w:p>
        </w:tc>
        <w:tc>
          <w:tcPr>
            <w:tcW w:w="652"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pPr>
            <w:r>
              <w:rPr>
                <w:rFonts w:ascii="Arial" w:eastAsia="Arial" w:hAnsi="Arial" w:cs="Arial"/>
                <w:color w:val="000000"/>
                <w:sz w:val="20"/>
                <w:szCs w:val="20"/>
                <w:lang w:eastAsia="es-MX"/>
              </w:rPr>
              <w:t>EF3</w:t>
            </w: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EF3</w:t>
            </w:r>
            <w:r w:rsidR="004A6E21">
              <w:rPr>
                <w:rFonts w:ascii="Arial" w:eastAsia="Arial" w:hAnsi="Arial" w:cs="Arial"/>
                <w:color w:val="000000"/>
                <w:sz w:val="20"/>
                <w:szCs w:val="20"/>
                <w:lang w:eastAsia="es-MX"/>
              </w:rPr>
              <w:t>/ES</w:t>
            </w: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67"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Arial" w:hAnsi="Arial" w:cs="Arial"/>
                <w:color w:val="000000"/>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834"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72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r>
      <w:tr w:rsidR="002628AC" w:rsidTr="002628AC">
        <w:tc>
          <w:tcPr>
            <w:tcW w:w="1111"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63"/>
              <w:jc w:val="center"/>
            </w:pPr>
            <w:r>
              <w:rPr>
                <w:rFonts w:ascii="Arial" w:eastAsia="Arial" w:hAnsi="Arial" w:cs="Arial"/>
                <w:color w:val="000000"/>
                <w:sz w:val="20"/>
                <w:szCs w:val="20"/>
                <w:lang w:eastAsia="es-MX"/>
              </w:rPr>
              <w:t xml:space="preserve">TR </w:t>
            </w:r>
          </w:p>
        </w:tc>
        <w:tc>
          <w:tcPr>
            <w:tcW w:w="653"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7"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6"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2"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7"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834"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72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r>
      <w:tr w:rsidR="002628AC" w:rsidTr="002628AC">
        <w:tc>
          <w:tcPr>
            <w:tcW w:w="1111"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right="66"/>
              <w:jc w:val="center"/>
            </w:pPr>
            <w:r>
              <w:rPr>
                <w:rFonts w:ascii="Arial" w:eastAsia="Arial" w:hAnsi="Arial" w:cs="Arial"/>
                <w:color w:val="000000"/>
                <w:sz w:val="20"/>
                <w:szCs w:val="20"/>
                <w:lang w:eastAsia="es-MX"/>
              </w:rPr>
              <w:t xml:space="preserve">SD </w:t>
            </w:r>
          </w:p>
        </w:tc>
        <w:tc>
          <w:tcPr>
            <w:tcW w:w="653"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7"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5"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6"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52"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7"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ind w:left="2"/>
              <w:rPr>
                <w:rFonts w:ascii="Arial" w:eastAsia="Calibri" w:hAnsi="Arial" w:cs="Arial"/>
                <w:sz w:val="20"/>
                <w:szCs w:val="20"/>
                <w:lang w:eastAsia="es-MX"/>
              </w:rPr>
            </w:pPr>
          </w:p>
        </w:tc>
        <w:tc>
          <w:tcPr>
            <w:tcW w:w="66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834"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c>
          <w:tcPr>
            <w:tcW w:w="728" w:type="dxa"/>
            <w:tcBorders>
              <w:top w:val="single" w:sz="4" w:space="0" w:color="000001"/>
              <w:left w:val="single" w:sz="4" w:space="0" w:color="000001"/>
              <w:bottom w:val="single" w:sz="4" w:space="0" w:color="000001"/>
              <w:right w:val="single" w:sz="4" w:space="0" w:color="000001"/>
            </w:tcBorders>
            <w:shd w:val="clear" w:color="000000" w:fill="FFFFFF"/>
            <w:tcMar>
              <w:left w:w="69" w:type="dxa"/>
            </w:tcMar>
          </w:tcPr>
          <w:p w:rsidR="002628AC" w:rsidRDefault="002628AC" w:rsidP="002628AC">
            <w:pPr>
              <w:spacing w:after="0"/>
              <w:rPr>
                <w:rFonts w:ascii="Arial" w:eastAsia="Calibri" w:hAnsi="Arial" w:cs="Arial"/>
                <w:sz w:val="20"/>
                <w:szCs w:val="20"/>
                <w:lang w:eastAsia="es-MX"/>
              </w:rPr>
            </w:pPr>
          </w:p>
        </w:tc>
      </w:tr>
    </w:tbl>
    <w:p w:rsidR="002628AC" w:rsidRDefault="002628AC" w:rsidP="002628AC">
      <w:pPr>
        <w:spacing w:after="115"/>
        <w:ind w:left="778"/>
        <w:jc w:val="center"/>
      </w:pPr>
      <w:r>
        <w:rPr>
          <w:rFonts w:ascii="Arial" w:eastAsia="Arial" w:hAnsi="Arial" w:cs="Arial"/>
          <w:color w:val="000000"/>
          <w:sz w:val="20"/>
          <w:szCs w:val="20"/>
          <w:lang w:eastAsia="es-MX"/>
        </w:rPr>
        <w:t xml:space="preserve"> </w:t>
      </w:r>
    </w:p>
    <w:p w:rsidR="002628AC" w:rsidRDefault="002628AC" w:rsidP="002628AC">
      <w:pPr>
        <w:tabs>
          <w:tab w:val="center" w:pos="1702"/>
          <w:tab w:val="center" w:pos="6381"/>
          <w:tab w:val="right" w:pos="13004"/>
        </w:tabs>
        <w:spacing w:after="125"/>
      </w:pPr>
      <w:r>
        <w:rPr>
          <w:rFonts w:ascii="Arial" w:eastAsia="Arial" w:hAnsi="Arial" w:cs="Arial"/>
          <w:color w:val="000000"/>
          <w:sz w:val="20"/>
          <w:szCs w:val="20"/>
          <w:lang w:eastAsia="es-MX"/>
        </w:rPr>
        <w:tab/>
        <w:t xml:space="preserve">TP=tiempo planeado </w:t>
      </w:r>
      <w:r>
        <w:rPr>
          <w:rFonts w:ascii="Arial" w:eastAsia="Arial" w:hAnsi="Arial" w:cs="Arial"/>
          <w:color w:val="000000"/>
          <w:sz w:val="20"/>
          <w:szCs w:val="20"/>
          <w:lang w:eastAsia="es-MX"/>
        </w:rPr>
        <w:tab/>
        <w:t xml:space="preserve">TR= Tiempo </w:t>
      </w:r>
      <w:proofErr w:type="gramStart"/>
      <w:r>
        <w:rPr>
          <w:rFonts w:ascii="Arial" w:eastAsia="Arial" w:hAnsi="Arial" w:cs="Arial"/>
          <w:color w:val="000000"/>
          <w:sz w:val="20"/>
          <w:szCs w:val="20"/>
          <w:lang w:eastAsia="es-MX"/>
        </w:rPr>
        <w:t xml:space="preserve">real  </w:t>
      </w:r>
      <w:r>
        <w:rPr>
          <w:rFonts w:ascii="Arial" w:eastAsia="Arial" w:hAnsi="Arial" w:cs="Arial"/>
          <w:color w:val="000000"/>
          <w:sz w:val="20"/>
          <w:szCs w:val="20"/>
          <w:lang w:eastAsia="es-MX"/>
        </w:rPr>
        <w:tab/>
      </w:r>
      <w:proofErr w:type="gramEnd"/>
      <w:r>
        <w:rPr>
          <w:rFonts w:ascii="Arial" w:eastAsia="Arial" w:hAnsi="Arial" w:cs="Arial"/>
          <w:color w:val="000000"/>
          <w:sz w:val="20"/>
          <w:szCs w:val="20"/>
          <w:lang w:eastAsia="es-MX"/>
        </w:rPr>
        <w:t xml:space="preserve">SD=seguimiento departamental </w:t>
      </w:r>
    </w:p>
    <w:p w:rsidR="002628AC" w:rsidRDefault="002628AC" w:rsidP="002628AC">
      <w:pPr>
        <w:tabs>
          <w:tab w:val="center" w:pos="1701"/>
          <w:tab w:val="center" w:pos="6378"/>
          <w:tab w:val="center" w:pos="11176"/>
        </w:tabs>
        <w:spacing w:after="125"/>
      </w:pPr>
      <w:r>
        <w:rPr>
          <w:rFonts w:ascii="Arial" w:eastAsia="Arial" w:hAnsi="Arial" w:cs="Arial"/>
          <w:color w:val="000000"/>
          <w:sz w:val="20"/>
          <w:szCs w:val="20"/>
          <w:lang w:eastAsia="es-MX"/>
        </w:rPr>
        <w:tab/>
        <w:t xml:space="preserve">ED=evaluación diagnóstica </w:t>
      </w:r>
      <w:r>
        <w:rPr>
          <w:rFonts w:ascii="Arial" w:eastAsia="Arial" w:hAnsi="Arial" w:cs="Arial"/>
          <w:color w:val="000000"/>
          <w:sz w:val="20"/>
          <w:szCs w:val="20"/>
          <w:lang w:eastAsia="es-MX"/>
        </w:rPr>
        <w:tab/>
      </w:r>
      <w:proofErr w:type="spellStart"/>
      <w:r>
        <w:rPr>
          <w:rFonts w:ascii="Arial" w:eastAsia="Arial" w:hAnsi="Arial" w:cs="Arial"/>
          <w:color w:val="000000"/>
          <w:sz w:val="20"/>
          <w:szCs w:val="20"/>
          <w:lang w:eastAsia="es-MX"/>
        </w:rPr>
        <w:t>EF</w:t>
      </w:r>
      <w:r>
        <w:rPr>
          <w:rFonts w:ascii="Arial" w:eastAsia="Arial" w:hAnsi="Arial" w:cs="Arial"/>
          <w:i/>
          <w:color w:val="000000"/>
          <w:sz w:val="20"/>
          <w:szCs w:val="20"/>
          <w:lang w:eastAsia="es-MX"/>
        </w:rPr>
        <w:t>n</w:t>
      </w:r>
      <w:proofErr w:type="spellEnd"/>
      <w:r>
        <w:rPr>
          <w:rFonts w:ascii="Arial" w:eastAsia="Arial" w:hAnsi="Arial" w:cs="Arial"/>
          <w:color w:val="000000"/>
          <w:sz w:val="20"/>
          <w:szCs w:val="20"/>
          <w:lang w:eastAsia="es-MX"/>
        </w:rPr>
        <w:t xml:space="preserve">=evaluación formativa (competencia específica n) </w:t>
      </w:r>
      <w:r>
        <w:rPr>
          <w:rFonts w:ascii="Arial" w:eastAsia="Arial" w:hAnsi="Arial" w:cs="Arial"/>
          <w:color w:val="000000"/>
          <w:sz w:val="20"/>
          <w:szCs w:val="20"/>
          <w:lang w:eastAsia="es-MX"/>
        </w:rPr>
        <w:tab/>
        <w:t xml:space="preserve">ES=evaluación sumativa </w:t>
      </w:r>
    </w:p>
    <w:p w:rsidR="002628AC" w:rsidRDefault="002628AC" w:rsidP="002628AC">
      <w:pPr>
        <w:spacing w:after="117"/>
        <w:ind w:left="708"/>
        <w:rPr>
          <w:rFonts w:ascii="Arial" w:eastAsia="Arial" w:hAnsi="Arial" w:cs="Arial"/>
          <w:color w:val="000000"/>
          <w:sz w:val="20"/>
          <w:szCs w:val="20"/>
          <w:lang w:eastAsia="es-MX"/>
        </w:rPr>
      </w:pPr>
    </w:p>
    <w:p w:rsidR="002628AC" w:rsidRDefault="002628AC" w:rsidP="002628AC">
      <w:bookmarkStart w:id="3" w:name="_Hlk507746865"/>
    </w:p>
    <w:tbl>
      <w:tblPr>
        <w:tblW w:w="5000" w:type="pct"/>
        <w:tblCellMar>
          <w:left w:w="10" w:type="dxa"/>
          <w:right w:w="10" w:type="dxa"/>
        </w:tblCellMar>
        <w:tblLook w:val="0000" w:firstRow="0" w:lastRow="0" w:firstColumn="0" w:lastColumn="0" w:noHBand="0" w:noVBand="0"/>
      </w:tblPr>
      <w:tblGrid>
        <w:gridCol w:w="2994"/>
        <w:gridCol w:w="2810"/>
        <w:gridCol w:w="2815"/>
        <w:gridCol w:w="2649"/>
        <w:gridCol w:w="1728"/>
      </w:tblGrid>
      <w:tr w:rsidR="002628AC" w:rsidRPr="0064043F" w:rsidTr="002628AC">
        <w:tc>
          <w:tcPr>
            <w:tcW w:w="5000" w:type="pct"/>
            <w:gridSpan w:val="5"/>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tabs>
                <w:tab w:val="center" w:pos="1338"/>
                <w:tab w:val="center" w:pos="3754"/>
                <w:tab w:val="center" w:pos="7027"/>
                <w:tab w:val="center" w:pos="10396"/>
              </w:tabs>
              <w:spacing w:after="10" w:line="250" w:lineRule="auto"/>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Competencia No</w:t>
            </w:r>
            <w:r w:rsidRPr="0064043F">
              <w:rPr>
                <w:rFonts w:ascii="Arial" w:eastAsia="Arial" w:hAnsi="Arial" w:cs="Arial"/>
                <w:color w:val="000000"/>
                <w:sz w:val="20"/>
                <w:szCs w:val="20"/>
                <w:lang w:eastAsia="es-MX"/>
              </w:rPr>
              <w:t xml:space="preserve">. 4        </w:t>
            </w:r>
            <w:r w:rsidRPr="0064043F">
              <w:rPr>
                <w:rFonts w:ascii="Arial" w:eastAsia="Arial" w:hAnsi="Arial" w:cs="Arial"/>
                <w:b/>
                <w:color w:val="000000"/>
                <w:sz w:val="20"/>
                <w:szCs w:val="20"/>
                <w:lang w:eastAsia="es-MX"/>
              </w:rPr>
              <w:t xml:space="preserve">                                                      </w:t>
            </w:r>
          </w:p>
          <w:p w:rsidR="002628AC" w:rsidRPr="0064043F" w:rsidRDefault="002628AC" w:rsidP="002628AC">
            <w:pPr>
              <w:autoSpaceDE w:val="0"/>
              <w:autoSpaceDN w:val="0"/>
              <w:adjustRightInd w:val="0"/>
              <w:rPr>
                <w:rFonts w:ascii="Arial" w:eastAsia="Times New Roman" w:hAnsi="Arial" w:cs="Arial"/>
                <w:sz w:val="20"/>
                <w:szCs w:val="20"/>
                <w:lang w:eastAsia="es-MX"/>
              </w:rPr>
            </w:pPr>
            <w:r w:rsidRPr="0064043F">
              <w:rPr>
                <w:rFonts w:ascii="Arial" w:eastAsia="Arial" w:hAnsi="Arial" w:cs="Arial"/>
                <w:b/>
                <w:color w:val="000000"/>
                <w:sz w:val="20"/>
                <w:szCs w:val="20"/>
                <w:lang w:eastAsia="es-MX"/>
              </w:rPr>
              <w:t>Descripción</w:t>
            </w:r>
            <w:r>
              <w:rPr>
                <w:rFonts w:ascii="Arial" w:eastAsia="Arial" w:hAnsi="Arial" w:cs="Arial"/>
                <w:b/>
                <w:color w:val="000000"/>
                <w:sz w:val="20"/>
                <w:szCs w:val="20"/>
                <w:lang w:eastAsia="es-MX"/>
              </w:rPr>
              <w:t>:</w:t>
            </w:r>
          </w:p>
        </w:tc>
      </w:tr>
      <w:tr w:rsidR="002628AC" w:rsidRPr="0064043F" w:rsidTr="002628AC">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Temas y subtemas para desarrollar la competencia específica </w:t>
            </w: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Actividades de aprendizaje </w:t>
            </w:r>
          </w:p>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(estudiante)</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Actividades de enseñanza </w:t>
            </w:r>
          </w:p>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(profesor)</w:t>
            </w: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Desarrollo de competencias genéricas </w:t>
            </w: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Horas teórico-prácticas </w:t>
            </w:r>
          </w:p>
        </w:tc>
      </w:tr>
      <w:tr w:rsidR="002628AC" w:rsidRPr="0064043F" w:rsidTr="002628AC">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Default="002628AC" w:rsidP="002628AC">
            <w:pPr>
              <w:pStyle w:val="Sinespaciado"/>
              <w:rPr>
                <w:rFonts w:ascii="Arial" w:hAnsi="Arial" w:cs="Arial"/>
                <w:sz w:val="20"/>
                <w:szCs w:val="20"/>
              </w:rPr>
            </w:pPr>
          </w:p>
          <w:p w:rsidR="002628AC" w:rsidRDefault="002628AC" w:rsidP="002628AC">
            <w:pPr>
              <w:autoSpaceDE w:val="0"/>
              <w:autoSpaceDN w:val="0"/>
              <w:adjustRightInd w:val="0"/>
              <w:rPr>
                <w:rFonts w:ascii="Arial" w:hAnsi="Arial" w:cs="Arial"/>
                <w:color w:val="000000"/>
                <w:sz w:val="20"/>
                <w:szCs w:val="20"/>
              </w:rPr>
            </w:pPr>
            <w:r>
              <w:rPr>
                <w:rFonts w:ascii="Arial" w:hAnsi="Arial" w:cs="Arial"/>
                <w:sz w:val="20"/>
                <w:szCs w:val="20"/>
              </w:rPr>
              <w:t>IV.-</w:t>
            </w:r>
            <w:r w:rsidR="000D2E43">
              <w:rPr>
                <w:rFonts w:ascii="Arial" w:hAnsi="Arial" w:cs="Arial"/>
                <w:sz w:val="20"/>
                <w:szCs w:val="20"/>
              </w:rPr>
              <w:t xml:space="preserve"> Escenario económico </w:t>
            </w:r>
          </w:p>
          <w:p w:rsidR="000D2E43" w:rsidRDefault="002628AC" w:rsidP="002628AC">
            <w:pPr>
              <w:autoSpaceDE w:val="0"/>
              <w:autoSpaceDN w:val="0"/>
              <w:adjustRightInd w:val="0"/>
              <w:rPr>
                <w:rFonts w:ascii="Arial" w:hAnsi="Arial" w:cs="Arial"/>
                <w:color w:val="000000"/>
                <w:sz w:val="20"/>
                <w:szCs w:val="20"/>
              </w:rPr>
            </w:pPr>
            <w:r w:rsidRPr="00AC37B3">
              <w:rPr>
                <w:rFonts w:ascii="Arial" w:hAnsi="Arial" w:cs="Arial"/>
                <w:color w:val="000000"/>
                <w:sz w:val="20"/>
                <w:szCs w:val="20"/>
              </w:rPr>
              <w:t>4.1.</w:t>
            </w:r>
            <w:r w:rsidR="000D2E43">
              <w:rPr>
                <w:rFonts w:ascii="Arial" w:hAnsi="Arial" w:cs="Arial"/>
                <w:color w:val="000000"/>
                <w:sz w:val="20"/>
                <w:szCs w:val="20"/>
              </w:rPr>
              <w:t xml:space="preserve"> Economía y diversidad economía económica.</w:t>
            </w:r>
          </w:p>
          <w:p w:rsidR="000D2E43" w:rsidRDefault="000D2E43" w:rsidP="002628AC">
            <w:pPr>
              <w:autoSpaceDE w:val="0"/>
              <w:autoSpaceDN w:val="0"/>
              <w:adjustRightInd w:val="0"/>
              <w:rPr>
                <w:rFonts w:ascii="Arial" w:hAnsi="Arial" w:cs="Arial"/>
                <w:color w:val="000000"/>
                <w:sz w:val="20"/>
                <w:szCs w:val="20"/>
              </w:rPr>
            </w:pPr>
            <w:r>
              <w:rPr>
                <w:rFonts w:ascii="Arial" w:hAnsi="Arial" w:cs="Arial"/>
                <w:color w:val="000000"/>
                <w:sz w:val="20"/>
                <w:szCs w:val="20"/>
              </w:rPr>
              <w:t>4</w:t>
            </w:r>
            <w:r w:rsidR="002628AC" w:rsidRPr="00AC37B3">
              <w:rPr>
                <w:rFonts w:ascii="Arial" w:hAnsi="Arial" w:cs="Arial"/>
                <w:color w:val="000000"/>
                <w:sz w:val="20"/>
                <w:szCs w:val="20"/>
              </w:rPr>
              <w:t xml:space="preserve">.2 </w:t>
            </w:r>
            <w:r>
              <w:rPr>
                <w:rFonts w:ascii="Arial" w:hAnsi="Arial" w:cs="Arial"/>
                <w:color w:val="000000"/>
                <w:sz w:val="20"/>
                <w:szCs w:val="20"/>
              </w:rPr>
              <w:t>Sistema de producción (oferta y demanda)</w:t>
            </w:r>
          </w:p>
          <w:p w:rsidR="002628AC" w:rsidRPr="00AC37B3" w:rsidRDefault="000D2E43" w:rsidP="002628AC">
            <w:pPr>
              <w:autoSpaceDE w:val="0"/>
              <w:autoSpaceDN w:val="0"/>
              <w:adjustRightInd w:val="0"/>
              <w:rPr>
                <w:rFonts w:ascii="Arial" w:hAnsi="Arial" w:cs="Arial"/>
                <w:sz w:val="20"/>
                <w:szCs w:val="20"/>
              </w:rPr>
            </w:pPr>
            <w:r>
              <w:rPr>
                <w:rFonts w:ascii="Arial" w:hAnsi="Arial" w:cs="Arial"/>
                <w:color w:val="000000"/>
                <w:sz w:val="20"/>
                <w:szCs w:val="20"/>
              </w:rPr>
              <w:lastRenderedPageBreak/>
              <w:t>4.3</w:t>
            </w:r>
            <w:r w:rsidRPr="00AC37B3">
              <w:rPr>
                <w:rFonts w:ascii="Arial" w:hAnsi="Arial" w:cs="Arial"/>
                <w:color w:val="000000"/>
                <w:sz w:val="20"/>
                <w:szCs w:val="20"/>
              </w:rPr>
              <w:t xml:space="preserve"> </w:t>
            </w:r>
            <w:r>
              <w:rPr>
                <w:rFonts w:ascii="Arial" w:hAnsi="Arial" w:cs="Arial"/>
                <w:color w:val="000000"/>
                <w:sz w:val="20"/>
                <w:szCs w:val="20"/>
              </w:rPr>
              <w:t>Economía global vs economía local.</w:t>
            </w:r>
          </w:p>
          <w:p w:rsidR="002628AC" w:rsidRDefault="002628AC" w:rsidP="002628AC">
            <w:pPr>
              <w:autoSpaceDE w:val="0"/>
              <w:autoSpaceDN w:val="0"/>
              <w:adjustRightInd w:val="0"/>
              <w:rPr>
                <w:rFonts w:ascii="Arial" w:hAnsi="Arial" w:cs="Arial"/>
                <w:color w:val="000000"/>
                <w:sz w:val="20"/>
                <w:szCs w:val="20"/>
              </w:rPr>
            </w:pPr>
            <w:r w:rsidRPr="00AC37B3">
              <w:rPr>
                <w:rFonts w:ascii="Arial" w:hAnsi="Arial" w:cs="Arial"/>
                <w:color w:val="000000"/>
                <w:sz w:val="20"/>
                <w:szCs w:val="20"/>
              </w:rPr>
              <w:t>4.</w:t>
            </w:r>
            <w:r w:rsidR="000D2E43">
              <w:rPr>
                <w:rFonts w:ascii="Arial" w:hAnsi="Arial" w:cs="Arial"/>
                <w:color w:val="000000"/>
                <w:sz w:val="20"/>
                <w:szCs w:val="20"/>
              </w:rPr>
              <w:t>4</w:t>
            </w:r>
            <w:r w:rsidRPr="00AC37B3">
              <w:rPr>
                <w:rFonts w:ascii="Arial" w:hAnsi="Arial" w:cs="Arial"/>
                <w:color w:val="000000"/>
                <w:sz w:val="20"/>
                <w:szCs w:val="20"/>
              </w:rPr>
              <w:t xml:space="preserve"> </w:t>
            </w:r>
            <w:r w:rsidR="000D2E43">
              <w:rPr>
                <w:rFonts w:ascii="Arial" w:hAnsi="Arial" w:cs="Arial"/>
                <w:color w:val="000000"/>
                <w:sz w:val="20"/>
                <w:szCs w:val="20"/>
              </w:rPr>
              <w:t>Producto Interno bruto (PIB), distribución del PIB.</w:t>
            </w:r>
          </w:p>
          <w:p w:rsidR="000D2E43" w:rsidRDefault="000D2E43" w:rsidP="002628AC">
            <w:pPr>
              <w:autoSpaceDE w:val="0"/>
              <w:autoSpaceDN w:val="0"/>
              <w:adjustRightInd w:val="0"/>
              <w:rPr>
                <w:rFonts w:ascii="Arial" w:hAnsi="Arial" w:cs="Arial"/>
                <w:color w:val="000000"/>
                <w:sz w:val="20"/>
                <w:szCs w:val="20"/>
              </w:rPr>
            </w:pPr>
            <w:r>
              <w:rPr>
                <w:rFonts w:ascii="Arial" w:hAnsi="Arial" w:cs="Arial"/>
                <w:color w:val="000000"/>
                <w:sz w:val="20"/>
                <w:szCs w:val="20"/>
              </w:rPr>
              <w:t>4.5 Externalización e internalización de costos</w:t>
            </w:r>
          </w:p>
          <w:p w:rsidR="000D2E43" w:rsidRDefault="000D2E43" w:rsidP="002628AC">
            <w:pPr>
              <w:autoSpaceDE w:val="0"/>
              <w:autoSpaceDN w:val="0"/>
              <w:adjustRightInd w:val="0"/>
              <w:rPr>
                <w:rFonts w:ascii="Arial" w:hAnsi="Arial" w:cs="Arial"/>
                <w:color w:val="000000"/>
                <w:sz w:val="20"/>
                <w:szCs w:val="20"/>
              </w:rPr>
            </w:pPr>
            <w:r>
              <w:rPr>
                <w:rFonts w:ascii="Arial" w:hAnsi="Arial" w:cs="Arial"/>
                <w:color w:val="000000"/>
                <w:sz w:val="20"/>
                <w:szCs w:val="20"/>
              </w:rPr>
              <w:t>4.6 Obsolescencia planificada y percibida.</w:t>
            </w:r>
          </w:p>
          <w:p w:rsidR="000D2E43" w:rsidRDefault="000D2E43" w:rsidP="002628AC">
            <w:pPr>
              <w:autoSpaceDE w:val="0"/>
              <w:autoSpaceDN w:val="0"/>
              <w:adjustRightInd w:val="0"/>
              <w:rPr>
                <w:rFonts w:ascii="Arial" w:hAnsi="Arial" w:cs="Arial"/>
                <w:color w:val="000000"/>
                <w:sz w:val="20"/>
                <w:szCs w:val="20"/>
              </w:rPr>
            </w:pPr>
            <w:r>
              <w:rPr>
                <w:rFonts w:ascii="Arial" w:hAnsi="Arial" w:cs="Arial"/>
                <w:color w:val="000000"/>
                <w:sz w:val="20"/>
                <w:szCs w:val="20"/>
              </w:rPr>
              <w:t>4.7 Valoración económica de servicios ambientales.</w:t>
            </w:r>
          </w:p>
          <w:p w:rsidR="000D2E43" w:rsidRDefault="000D2E43" w:rsidP="002628AC">
            <w:pPr>
              <w:autoSpaceDE w:val="0"/>
              <w:autoSpaceDN w:val="0"/>
              <w:adjustRightInd w:val="0"/>
              <w:rPr>
                <w:rFonts w:ascii="Arial" w:hAnsi="Arial" w:cs="Arial"/>
                <w:color w:val="000000"/>
                <w:sz w:val="20"/>
                <w:szCs w:val="20"/>
              </w:rPr>
            </w:pPr>
            <w:r>
              <w:rPr>
                <w:rFonts w:ascii="Arial" w:hAnsi="Arial" w:cs="Arial"/>
                <w:color w:val="000000"/>
                <w:sz w:val="20"/>
                <w:szCs w:val="20"/>
              </w:rPr>
              <w:t>4.8 Estrategias de sustentabilidad para el escenario económico</w:t>
            </w:r>
          </w:p>
          <w:p w:rsidR="000D2E43" w:rsidRDefault="000D2E43" w:rsidP="002628AC">
            <w:pPr>
              <w:autoSpaceDE w:val="0"/>
              <w:autoSpaceDN w:val="0"/>
              <w:adjustRightInd w:val="0"/>
              <w:rPr>
                <w:rFonts w:ascii="Arial" w:hAnsi="Arial" w:cs="Arial"/>
                <w:color w:val="000000"/>
                <w:sz w:val="20"/>
                <w:szCs w:val="20"/>
              </w:rPr>
            </w:pPr>
            <w:r>
              <w:rPr>
                <w:rFonts w:ascii="Arial" w:hAnsi="Arial" w:cs="Arial"/>
                <w:color w:val="000000"/>
                <w:sz w:val="20"/>
                <w:szCs w:val="20"/>
              </w:rPr>
              <w:t>4.8.1. Análisis del ciclo de vida: huella ecológica.</w:t>
            </w:r>
          </w:p>
          <w:p w:rsidR="000D2E43" w:rsidRDefault="000D2E43" w:rsidP="002628AC">
            <w:pPr>
              <w:autoSpaceDE w:val="0"/>
              <w:autoSpaceDN w:val="0"/>
              <w:adjustRightInd w:val="0"/>
              <w:rPr>
                <w:rFonts w:ascii="Arial" w:hAnsi="Arial" w:cs="Arial"/>
                <w:color w:val="000000"/>
                <w:sz w:val="20"/>
                <w:szCs w:val="20"/>
              </w:rPr>
            </w:pPr>
            <w:r>
              <w:rPr>
                <w:rFonts w:ascii="Arial" w:hAnsi="Arial" w:cs="Arial"/>
                <w:color w:val="000000"/>
                <w:sz w:val="20"/>
                <w:szCs w:val="20"/>
              </w:rPr>
              <w:t>4.8.2 Empresas socialmente responsables</w:t>
            </w:r>
          </w:p>
          <w:p w:rsidR="000D2E43" w:rsidRPr="00AC37B3" w:rsidRDefault="000D2E43" w:rsidP="002628AC">
            <w:pPr>
              <w:autoSpaceDE w:val="0"/>
              <w:autoSpaceDN w:val="0"/>
              <w:adjustRightInd w:val="0"/>
              <w:rPr>
                <w:rFonts w:ascii="Arial" w:hAnsi="Arial" w:cs="Arial"/>
                <w:color w:val="000000"/>
                <w:sz w:val="20"/>
                <w:szCs w:val="20"/>
              </w:rPr>
            </w:pPr>
            <w:r>
              <w:rPr>
                <w:rFonts w:ascii="Arial" w:hAnsi="Arial" w:cs="Arial"/>
                <w:color w:val="000000"/>
                <w:sz w:val="20"/>
                <w:szCs w:val="20"/>
              </w:rPr>
              <w:t>4.8.3 Oportunidades de desarrollo regional a partir de los servicios ambientales o los recursos naturales.</w:t>
            </w:r>
          </w:p>
          <w:p w:rsidR="002628AC" w:rsidRPr="00AC37B3" w:rsidRDefault="002628AC" w:rsidP="002628AC">
            <w:pPr>
              <w:autoSpaceDE w:val="0"/>
              <w:autoSpaceDN w:val="0"/>
              <w:adjustRightInd w:val="0"/>
              <w:rPr>
                <w:rFonts w:ascii="Arial" w:hAnsi="Arial" w:cs="Arial"/>
                <w:color w:val="000000"/>
                <w:sz w:val="20"/>
                <w:szCs w:val="20"/>
              </w:rPr>
            </w:pPr>
            <w:r w:rsidRPr="00AC37B3">
              <w:rPr>
                <w:rFonts w:ascii="Arial" w:hAnsi="Arial" w:cs="Arial"/>
                <w:color w:val="000000"/>
                <w:sz w:val="20"/>
                <w:szCs w:val="20"/>
              </w:rPr>
              <w:t>4.2.1 Desarrollo del concepto de</w:t>
            </w:r>
            <w:r>
              <w:rPr>
                <w:rFonts w:ascii="Arial" w:hAnsi="Arial" w:cs="Arial"/>
                <w:color w:val="000000"/>
                <w:sz w:val="20"/>
                <w:szCs w:val="20"/>
              </w:rPr>
              <w:t xml:space="preserve"> </w:t>
            </w:r>
            <w:r w:rsidRPr="00AC37B3">
              <w:rPr>
                <w:rFonts w:ascii="Arial" w:hAnsi="Arial" w:cs="Arial"/>
                <w:color w:val="000000"/>
                <w:sz w:val="20"/>
                <w:szCs w:val="20"/>
              </w:rPr>
              <w:t xml:space="preserve">Responsabilidad social. </w:t>
            </w:r>
          </w:p>
          <w:p w:rsidR="002628AC" w:rsidRPr="00AC37B3" w:rsidRDefault="002628AC" w:rsidP="002628AC">
            <w:pPr>
              <w:autoSpaceDE w:val="0"/>
              <w:autoSpaceDN w:val="0"/>
              <w:adjustRightInd w:val="0"/>
              <w:rPr>
                <w:rFonts w:ascii="Arial" w:hAnsi="Arial" w:cs="Arial"/>
                <w:sz w:val="20"/>
                <w:szCs w:val="20"/>
              </w:rPr>
            </w:pPr>
            <w:r w:rsidRPr="00AC37B3">
              <w:rPr>
                <w:rFonts w:ascii="Arial" w:hAnsi="Arial" w:cs="Arial"/>
                <w:color w:val="000000"/>
                <w:sz w:val="20"/>
                <w:szCs w:val="20"/>
              </w:rPr>
              <w:lastRenderedPageBreak/>
              <w:t>4.2.2 Contexto actual de la responsabilidad</w:t>
            </w:r>
            <w:r>
              <w:rPr>
                <w:rFonts w:ascii="Arial" w:hAnsi="Arial" w:cs="Arial"/>
                <w:color w:val="000000"/>
                <w:sz w:val="20"/>
                <w:szCs w:val="20"/>
              </w:rPr>
              <w:t xml:space="preserve"> </w:t>
            </w:r>
            <w:r w:rsidRPr="00AC37B3">
              <w:rPr>
                <w:rFonts w:ascii="Arial" w:hAnsi="Arial" w:cs="Arial"/>
                <w:color w:val="000000"/>
                <w:sz w:val="20"/>
                <w:szCs w:val="20"/>
              </w:rPr>
              <w:t xml:space="preserve">social.  </w:t>
            </w:r>
          </w:p>
          <w:p w:rsidR="002628AC" w:rsidRPr="00AC37B3" w:rsidRDefault="002628AC" w:rsidP="002628AC">
            <w:pPr>
              <w:autoSpaceDE w:val="0"/>
              <w:autoSpaceDN w:val="0"/>
              <w:adjustRightInd w:val="0"/>
              <w:rPr>
                <w:rFonts w:ascii="Arial" w:hAnsi="Arial" w:cs="Arial"/>
                <w:color w:val="000000"/>
                <w:sz w:val="20"/>
                <w:szCs w:val="20"/>
              </w:rPr>
            </w:pPr>
            <w:r w:rsidRPr="00AC37B3">
              <w:rPr>
                <w:rFonts w:ascii="Arial" w:hAnsi="Arial" w:cs="Arial"/>
                <w:color w:val="000000"/>
                <w:sz w:val="20"/>
                <w:szCs w:val="20"/>
              </w:rPr>
              <w:t>4.3 Derechos humanos laborales.</w:t>
            </w:r>
          </w:p>
          <w:p w:rsidR="002628AC" w:rsidRPr="00AC37B3" w:rsidRDefault="002628AC" w:rsidP="002628AC">
            <w:pPr>
              <w:autoSpaceDE w:val="0"/>
              <w:autoSpaceDN w:val="0"/>
              <w:adjustRightInd w:val="0"/>
              <w:rPr>
                <w:rFonts w:ascii="Arial" w:hAnsi="Arial" w:cs="Arial"/>
                <w:color w:val="000000"/>
                <w:sz w:val="20"/>
                <w:szCs w:val="20"/>
              </w:rPr>
            </w:pPr>
            <w:r w:rsidRPr="00AC37B3">
              <w:rPr>
                <w:rFonts w:ascii="Arial" w:hAnsi="Arial" w:cs="Arial"/>
                <w:color w:val="000000"/>
                <w:sz w:val="20"/>
                <w:szCs w:val="20"/>
              </w:rPr>
              <w:t xml:space="preserve">4.3.1 Conceptos generales. </w:t>
            </w:r>
          </w:p>
          <w:p w:rsidR="002628AC" w:rsidRPr="0095398C" w:rsidRDefault="002628AC" w:rsidP="002628AC">
            <w:pPr>
              <w:autoSpaceDE w:val="0"/>
              <w:autoSpaceDN w:val="0"/>
              <w:adjustRightInd w:val="0"/>
              <w:rPr>
                <w:rFonts w:ascii="Arial" w:hAnsi="Arial" w:cs="Arial"/>
                <w:color w:val="000000"/>
                <w:sz w:val="20"/>
                <w:szCs w:val="20"/>
              </w:rPr>
            </w:pPr>
            <w:r w:rsidRPr="00AC37B3">
              <w:rPr>
                <w:rFonts w:ascii="Arial" w:hAnsi="Arial" w:cs="Arial"/>
                <w:color w:val="000000"/>
                <w:sz w:val="20"/>
                <w:szCs w:val="20"/>
              </w:rPr>
              <w:t>4.3.2 Observancia de los derechos</w:t>
            </w:r>
            <w:r>
              <w:rPr>
                <w:rFonts w:ascii="Arial" w:hAnsi="Arial" w:cs="Arial"/>
                <w:color w:val="000000"/>
                <w:sz w:val="20"/>
                <w:szCs w:val="20"/>
              </w:rPr>
              <w:t xml:space="preserve"> </w:t>
            </w:r>
            <w:r w:rsidRPr="00AC37B3">
              <w:rPr>
                <w:rFonts w:ascii="Arial" w:hAnsi="Arial" w:cs="Arial"/>
                <w:color w:val="000000"/>
                <w:sz w:val="20"/>
                <w:szCs w:val="20"/>
              </w:rPr>
              <w:t>humanos laborales.</w:t>
            </w:r>
          </w:p>
          <w:p w:rsidR="002628AC" w:rsidRPr="00862CFC" w:rsidRDefault="002628AC" w:rsidP="002628AC">
            <w:pPr>
              <w:pStyle w:val="Sinespaciado"/>
              <w:rPr>
                <w:rFonts w:ascii="Arial" w:hAnsi="Arial" w:cs="Arial"/>
                <w:sz w:val="20"/>
                <w:szCs w:val="20"/>
              </w:rPr>
            </w:pP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607AD2" w:rsidRDefault="00607AD2" w:rsidP="002628AC">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Consultar las actividades más importantes de México, su Estado y su región.</w:t>
            </w:r>
          </w:p>
          <w:p w:rsidR="00607AD2" w:rsidRDefault="00607AD2" w:rsidP="002628AC">
            <w:pPr>
              <w:autoSpaceDE w:val="0"/>
              <w:autoSpaceDN w:val="0"/>
              <w:adjustRightInd w:val="0"/>
              <w:rPr>
                <w:rFonts w:ascii="Arial" w:hAnsi="Arial" w:cs="Arial"/>
                <w:color w:val="000000"/>
                <w:sz w:val="20"/>
                <w:szCs w:val="20"/>
              </w:rPr>
            </w:pPr>
            <w:r>
              <w:rPr>
                <w:rFonts w:ascii="Arial" w:hAnsi="Arial" w:cs="Arial"/>
                <w:color w:val="000000"/>
                <w:sz w:val="20"/>
                <w:szCs w:val="20"/>
              </w:rPr>
              <w:t>Consultar los distintos sistemas de producción: presentar resultados en un ensayo.</w:t>
            </w:r>
          </w:p>
          <w:p w:rsidR="00607AD2" w:rsidRDefault="00607AD2" w:rsidP="002628AC">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Consultar las características de globalización y las interrelaciones entre economía global y economía local.</w:t>
            </w:r>
          </w:p>
          <w:p w:rsidR="00766F37" w:rsidRDefault="00607AD2" w:rsidP="002628AC">
            <w:pPr>
              <w:autoSpaceDE w:val="0"/>
              <w:autoSpaceDN w:val="0"/>
              <w:adjustRightInd w:val="0"/>
              <w:rPr>
                <w:rFonts w:ascii="Arial" w:hAnsi="Arial" w:cs="Arial"/>
                <w:color w:val="000000"/>
                <w:sz w:val="20"/>
                <w:szCs w:val="20"/>
              </w:rPr>
            </w:pPr>
            <w:r>
              <w:rPr>
                <w:rFonts w:ascii="Arial" w:hAnsi="Arial" w:cs="Arial"/>
                <w:color w:val="000000"/>
                <w:sz w:val="20"/>
                <w:szCs w:val="20"/>
              </w:rPr>
              <w:t>Realizar la línea del tiempo de la evolución histórica del Producto Interno Bruto.</w:t>
            </w:r>
          </w:p>
          <w:p w:rsidR="002628AC" w:rsidRPr="00823261" w:rsidRDefault="00766F37" w:rsidP="002628AC">
            <w:pPr>
              <w:autoSpaceDE w:val="0"/>
              <w:autoSpaceDN w:val="0"/>
              <w:adjustRightInd w:val="0"/>
              <w:rPr>
                <w:rFonts w:ascii="Arial" w:hAnsi="Arial" w:cs="Arial"/>
                <w:color w:val="000000"/>
                <w:sz w:val="20"/>
                <w:szCs w:val="20"/>
              </w:rPr>
            </w:pPr>
            <w:r>
              <w:rPr>
                <w:rFonts w:ascii="Arial" w:hAnsi="Arial" w:cs="Arial"/>
                <w:color w:val="000000"/>
                <w:sz w:val="20"/>
                <w:szCs w:val="20"/>
              </w:rPr>
              <w:t>Realizar un r</w:t>
            </w:r>
            <w:r w:rsidR="00607AD2">
              <w:rPr>
                <w:rFonts w:ascii="Arial" w:hAnsi="Arial" w:cs="Arial"/>
                <w:color w:val="000000"/>
                <w:sz w:val="20"/>
                <w:szCs w:val="20"/>
              </w:rPr>
              <w:t xml:space="preserve">esumen de la </w:t>
            </w:r>
            <w:r>
              <w:rPr>
                <w:rFonts w:ascii="Arial" w:hAnsi="Arial" w:cs="Arial"/>
                <w:color w:val="000000"/>
                <w:sz w:val="20"/>
                <w:szCs w:val="20"/>
              </w:rPr>
              <w:t>distribución</w:t>
            </w:r>
            <w:r w:rsidR="00607AD2">
              <w:rPr>
                <w:rFonts w:ascii="Arial" w:hAnsi="Arial" w:cs="Arial"/>
                <w:color w:val="000000"/>
                <w:sz w:val="20"/>
                <w:szCs w:val="20"/>
              </w:rPr>
              <w:t xml:space="preserve"> de riqueza </w:t>
            </w:r>
            <w:r w:rsidR="00611881">
              <w:rPr>
                <w:rFonts w:ascii="Arial" w:hAnsi="Arial" w:cs="Arial"/>
                <w:color w:val="000000"/>
                <w:sz w:val="20"/>
                <w:szCs w:val="20"/>
              </w:rPr>
              <w:t>entre los</w:t>
            </w:r>
            <w:r>
              <w:rPr>
                <w:rFonts w:ascii="Arial" w:hAnsi="Arial" w:cs="Arial"/>
                <w:color w:val="000000"/>
                <w:sz w:val="20"/>
                <w:szCs w:val="20"/>
              </w:rPr>
              <w:t xml:space="preserve"> niveles </w:t>
            </w:r>
            <w:r w:rsidR="00011B25">
              <w:rPr>
                <w:rFonts w:ascii="Arial" w:hAnsi="Arial" w:cs="Arial"/>
                <w:color w:val="000000"/>
                <w:sz w:val="20"/>
                <w:szCs w:val="20"/>
              </w:rPr>
              <w:t>superior e</w:t>
            </w:r>
            <w:r w:rsidR="00611881">
              <w:rPr>
                <w:rFonts w:ascii="Arial" w:hAnsi="Arial" w:cs="Arial"/>
                <w:color w:val="000000"/>
                <w:sz w:val="20"/>
                <w:szCs w:val="20"/>
              </w:rPr>
              <w:t xml:space="preserve"> inferior.</w:t>
            </w:r>
          </w:p>
          <w:p w:rsidR="00611881" w:rsidRPr="00825B11" w:rsidRDefault="00611881" w:rsidP="00611881">
            <w:pPr>
              <w:autoSpaceDE w:val="0"/>
              <w:autoSpaceDN w:val="0"/>
              <w:adjustRightInd w:val="0"/>
              <w:rPr>
                <w:rFonts w:ascii="Arial" w:hAnsi="Arial" w:cs="Arial"/>
                <w:color w:val="000000"/>
                <w:sz w:val="20"/>
                <w:szCs w:val="20"/>
                <w:u w:val="single"/>
              </w:rPr>
            </w:pPr>
            <w:r w:rsidRPr="00825B11">
              <w:rPr>
                <w:rFonts w:ascii="Arial" w:hAnsi="Arial" w:cs="Arial"/>
                <w:color w:val="000000"/>
                <w:sz w:val="20"/>
                <w:szCs w:val="20"/>
                <w:u w:val="single"/>
              </w:rPr>
              <w:t>Realizar estudio de caso acerca del deterioro ambiental o social por la externalización de costos de producción de bienes y servicios, en los niveles locales, regional, nacional y mundial.</w:t>
            </w:r>
          </w:p>
          <w:p w:rsidR="00CE53CC" w:rsidRDefault="00611881" w:rsidP="00CE53CC">
            <w:pPr>
              <w:autoSpaceDE w:val="0"/>
              <w:autoSpaceDN w:val="0"/>
              <w:adjustRightInd w:val="0"/>
              <w:rPr>
                <w:rFonts w:ascii="Arial" w:hAnsi="Arial" w:cs="Arial"/>
                <w:color w:val="000000"/>
                <w:sz w:val="20"/>
                <w:szCs w:val="20"/>
              </w:rPr>
            </w:pPr>
            <w:r w:rsidRPr="00825B11">
              <w:rPr>
                <w:rFonts w:ascii="Arial" w:hAnsi="Arial" w:cs="Arial"/>
                <w:color w:val="000000"/>
                <w:sz w:val="20"/>
                <w:szCs w:val="20"/>
                <w:u w:val="single"/>
              </w:rPr>
              <w:t xml:space="preserve">En equipos de trabajo, investigar los diversos servicios ambientales en la región; </w:t>
            </w:r>
            <w:r w:rsidR="00CE53CC" w:rsidRPr="00825B11">
              <w:rPr>
                <w:rFonts w:ascii="Arial" w:hAnsi="Arial" w:cs="Arial"/>
                <w:color w:val="000000"/>
                <w:sz w:val="20"/>
                <w:szCs w:val="20"/>
                <w:u w:val="single"/>
              </w:rPr>
              <w:t>identificar</w:t>
            </w:r>
            <w:r w:rsidRPr="00825B11">
              <w:rPr>
                <w:rFonts w:ascii="Arial" w:hAnsi="Arial" w:cs="Arial"/>
                <w:color w:val="000000"/>
                <w:sz w:val="20"/>
                <w:szCs w:val="20"/>
                <w:u w:val="single"/>
              </w:rPr>
              <w:t xml:space="preserve"> y comprender un servicio ambiental documentado </w:t>
            </w:r>
            <w:r w:rsidR="00CE53CC" w:rsidRPr="00825B11">
              <w:rPr>
                <w:rFonts w:ascii="Arial" w:hAnsi="Arial" w:cs="Arial"/>
                <w:color w:val="000000"/>
                <w:sz w:val="20"/>
                <w:szCs w:val="20"/>
                <w:u w:val="single"/>
              </w:rPr>
              <w:t>económicamente, sintetizado en caso de estudio y exponerlo en un reporte de dos cuartillas, al final</w:t>
            </w:r>
            <w:r w:rsidR="00CE53CC">
              <w:rPr>
                <w:rFonts w:ascii="Arial" w:hAnsi="Arial" w:cs="Arial"/>
                <w:color w:val="000000"/>
                <w:sz w:val="20"/>
                <w:szCs w:val="20"/>
              </w:rPr>
              <w:t xml:space="preserve"> </w:t>
            </w:r>
            <w:r w:rsidR="00CE53CC">
              <w:rPr>
                <w:rFonts w:ascii="Arial" w:hAnsi="Arial" w:cs="Arial"/>
                <w:color w:val="000000"/>
                <w:sz w:val="20"/>
                <w:szCs w:val="20"/>
              </w:rPr>
              <w:lastRenderedPageBreak/>
              <w:t>explicarlo y comentarlo en clase.</w:t>
            </w:r>
          </w:p>
          <w:p w:rsidR="00F3418C" w:rsidRPr="00823261" w:rsidRDefault="00F3418C" w:rsidP="00CE53CC">
            <w:pPr>
              <w:autoSpaceDE w:val="0"/>
              <w:autoSpaceDN w:val="0"/>
              <w:adjustRightInd w:val="0"/>
              <w:rPr>
                <w:rFonts w:ascii="Arial" w:hAnsi="Arial" w:cs="Arial"/>
                <w:color w:val="000000"/>
                <w:sz w:val="20"/>
                <w:szCs w:val="20"/>
              </w:rPr>
            </w:pPr>
          </w:p>
          <w:p w:rsidR="002628AC" w:rsidRPr="00823261" w:rsidRDefault="002628AC" w:rsidP="002628AC">
            <w:pPr>
              <w:autoSpaceDE w:val="0"/>
              <w:autoSpaceDN w:val="0"/>
              <w:adjustRightInd w:val="0"/>
              <w:rPr>
                <w:rFonts w:ascii="Arial" w:hAnsi="Arial" w:cs="Arial"/>
                <w:color w:val="000000"/>
                <w:sz w:val="20"/>
                <w:szCs w:val="20"/>
              </w:rPr>
            </w:pP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7C1A5D" w:rsidRDefault="002628AC" w:rsidP="004F59B1">
            <w:pPr>
              <w:autoSpaceDE w:val="0"/>
              <w:autoSpaceDN w:val="0"/>
              <w:adjustRightInd w:val="0"/>
              <w:jc w:val="both"/>
              <w:rPr>
                <w:rFonts w:ascii="Arial" w:hAnsi="Arial" w:cs="Arial"/>
                <w:color w:val="000000"/>
                <w:sz w:val="20"/>
                <w:szCs w:val="20"/>
              </w:rPr>
            </w:pPr>
            <w:r w:rsidRPr="007C1A5D">
              <w:rPr>
                <w:rFonts w:ascii="Arial" w:hAnsi="Arial" w:cs="Arial"/>
                <w:color w:val="000000"/>
                <w:sz w:val="20"/>
                <w:szCs w:val="20"/>
              </w:rPr>
              <w:lastRenderedPageBreak/>
              <w:t>-</w:t>
            </w:r>
            <w:r w:rsidR="00B2088A">
              <w:rPr>
                <w:rFonts w:ascii="Arial" w:hAnsi="Arial" w:cs="Arial"/>
                <w:color w:val="000000"/>
                <w:sz w:val="20"/>
                <w:szCs w:val="20"/>
              </w:rPr>
              <w:t xml:space="preserve"> </w:t>
            </w:r>
            <w:r w:rsidR="004F59B1">
              <w:rPr>
                <w:rFonts w:ascii="Arial" w:hAnsi="Arial" w:cs="Arial"/>
                <w:color w:val="000000"/>
                <w:sz w:val="20"/>
                <w:szCs w:val="20"/>
              </w:rPr>
              <w:t xml:space="preserve">Presentación en clase de Economía y diversidad económica para organizar una sesión plenaria del tema: </w:t>
            </w:r>
            <w:proofErr w:type="gramStart"/>
            <w:r w:rsidR="00011B25">
              <w:rPr>
                <w:rFonts w:ascii="Arial" w:hAnsi="Arial" w:cs="Arial"/>
                <w:color w:val="000000"/>
                <w:sz w:val="20"/>
                <w:szCs w:val="20"/>
              </w:rPr>
              <w:t>¿</w:t>
            </w:r>
            <w:r w:rsidR="004F59B1">
              <w:rPr>
                <w:rFonts w:ascii="Arial" w:hAnsi="Arial" w:cs="Arial"/>
                <w:color w:val="000000"/>
                <w:sz w:val="20"/>
                <w:szCs w:val="20"/>
              </w:rPr>
              <w:t xml:space="preserve"> La</w:t>
            </w:r>
            <w:proofErr w:type="gramEnd"/>
            <w:r w:rsidR="004F59B1">
              <w:rPr>
                <w:rFonts w:ascii="Arial" w:hAnsi="Arial" w:cs="Arial"/>
                <w:color w:val="000000"/>
                <w:sz w:val="20"/>
                <w:szCs w:val="20"/>
              </w:rPr>
              <w:t xml:space="preserve"> riqueza del planeta se debe distribuir equitativamente</w:t>
            </w:r>
            <w:r w:rsidR="006B0819">
              <w:rPr>
                <w:rFonts w:ascii="Arial" w:hAnsi="Arial" w:cs="Arial"/>
                <w:color w:val="000000"/>
                <w:sz w:val="20"/>
                <w:szCs w:val="20"/>
              </w:rPr>
              <w:t>?</w:t>
            </w:r>
          </w:p>
          <w:p w:rsidR="002628AC" w:rsidRDefault="00011B25" w:rsidP="002628AC">
            <w:pPr>
              <w:spacing w:after="0"/>
              <w:rPr>
                <w:rFonts w:ascii="Arial" w:eastAsia="Times New Roman" w:hAnsi="Arial" w:cs="Arial"/>
                <w:sz w:val="20"/>
                <w:szCs w:val="20"/>
                <w:lang w:eastAsia="es-MX"/>
              </w:rPr>
            </w:pPr>
            <w:r>
              <w:rPr>
                <w:rFonts w:ascii="Arial" w:eastAsia="Times New Roman" w:hAnsi="Arial" w:cs="Arial"/>
                <w:sz w:val="20"/>
                <w:szCs w:val="20"/>
                <w:lang w:eastAsia="es-MX"/>
              </w:rPr>
              <w:t>- Presentación en clase y caso</w:t>
            </w:r>
            <w:r w:rsidR="00B2088A">
              <w:rPr>
                <w:rFonts w:ascii="Arial" w:eastAsia="Times New Roman" w:hAnsi="Arial" w:cs="Arial"/>
                <w:sz w:val="20"/>
                <w:szCs w:val="20"/>
                <w:lang w:eastAsia="es-MX"/>
              </w:rPr>
              <w:t xml:space="preserve"> </w:t>
            </w:r>
            <w:r>
              <w:rPr>
                <w:rFonts w:ascii="Arial" w:eastAsia="Times New Roman" w:hAnsi="Arial" w:cs="Arial"/>
                <w:sz w:val="20"/>
                <w:szCs w:val="20"/>
                <w:lang w:eastAsia="es-MX"/>
              </w:rPr>
              <w:t>práctico donde</w:t>
            </w:r>
            <w:r w:rsidR="00B2088A">
              <w:rPr>
                <w:rFonts w:ascii="Arial" w:eastAsia="Times New Roman" w:hAnsi="Arial" w:cs="Arial"/>
                <w:sz w:val="20"/>
                <w:szCs w:val="20"/>
                <w:lang w:eastAsia="es-MX"/>
              </w:rPr>
              <w:t xml:space="preserve"> se observen los sistemas de </w:t>
            </w:r>
            <w:r w:rsidR="00B2088A">
              <w:rPr>
                <w:rFonts w:ascii="Arial" w:eastAsia="Times New Roman" w:hAnsi="Arial" w:cs="Arial"/>
                <w:sz w:val="20"/>
                <w:szCs w:val="20"/>
                <w:lang w:eastAsia="es-MX"/>
              </w:rPr>
              <w:lastRenderedPageBreak/>
              <w:t>producción regidos por la oferta y la demanda.</w:t>
            </w:r>
          </w:p>
          <w:p w:rsidR="00B2088A" w:rsidRDefault="00011B25" w:rsidP="002628AC">
            <w:pPr>
              <w:spacing w:after="0"/>
              <w:rPr>
                <w:rFonts w:ascii="Arial" w:eastAsia="Times New Roman" w:hAnsi="Arial" w:cs="Arial"/>
                <w:sz w:val="20"/>
                <w:szCs w:val="20"/>
                <w:lang w:eastAsia="es-MX"/>
              </w:rPr>
            </w:pPr>
            <w:r>
              <w:rPr>
                <w:rFonts w:ascii="Arial" w:eastAsia="Times New Roman" w:hAnsi="Arial" w:cs="Arial"/>
                <w:sz w:val="20"/>
                <w:szCs w:val="20"/>
                <w:lang w:eastAsia="es-MX"/>
              </w:rPr>
              <w:t>Exposición de</w:t>
            </w:r>
            <w:r w:rsidR="00B2088A">
              <w:rPr>
                <w:rFonts w:ascii="Arial" w:eastAsia="Times New Roman" w:hAnsi="Arial" w:cs="Arial"/>
                <w:sz w:val="20"/>
                <w:szCs w:val="20"/>
                <w:lang w:eastAsia="es-MX"/>
              </w:rPr>
              <w:t xml:space="preserve"> la importancia de determinar el PIB</w:t>
            </w:r>
            <w:r>
              <w:rPr>
                <w:rFonts w:ascii="Arial" w:eastAsia="Times New Roman" w:hAnsi="Arial" w:cs="Arial"/>
                <w:sz w:val="20"/>
                <w:szCs w:val="20"/>
                <w:lang w:eastAsia="es-MX"/>
              </w:rPr>
              <w:t>, así como la explicación de la fórmula para determinarlo.</w:t>
            </w:r>
          </w:p>
          <w:p w:rsidR="00011B25" w:rsidRDefault="00011B25" w:rsidP="002628AC">
            <w:pPr>
              <w:spacing w:after="0"/>
              <w:rPr>
                <w:rFonts w:ascii="Arial" w:eastAsia="Times New Roman" w:hAnsi="Arial" w:cs="Arial"/>
                <w:sz w:val="20"/>
                <w:szCs w:val="20"/>
                <w:lang w:eastAsia="es-MX"/>
              </w:rPr>
            </w:pPr>
          </w:p>
          <w:p w:rsidR="00011B25" w:rsidRDefault="00011B25" w:rsidP="00011B25">
            <w:pPr>
              <w:spacing w:after="0"/>
              <w:rPr>
                <w:rFonts w:ascii="Arial" w:eastAsia="Times New Roman" w:hAnsi="Arial" w:cs="Arial"/>
                <w:sz w:val="20"/>
                <w:szCs w:val="20"/>
                <w:lang w:eastAsia="es-MX"/>
              </w:rPr>
            </w:pPr>
            <w:r>
              <w:rPr>
                <w:rFonts w:ascii="Arial" w:eastAsia="Times New Roman" w:hAnsi="Arial" w:cs="Arial"/>
                <w:sz w:val="20"/>
                <w:szCs w:val="20"/>
                <w:lang w:eastAsia="es-MX"/>
              </w:rPr>
              <w:t xml:space="preserve">Analizar el indicador GINI y explicar </w:t>
            </w:r>
            <w:r w:rsidR="00825B11">
              <w:rPr>
                <w:rFonts w:ascii="Arial" w:eastAsia="Times New Roman" w:hAnsi="Arial" w:cs="Arial"/>
                <w:sz w:val="20"/>
                <w:szCs w:val="20"/>
                <w:lang w:eastAsia="es-MX"/>
              </w:rPr>
              <w:t>qué</w:t>
            </w:r>
            <w:r>
              <w:rPr>
                <w:rFonts w:ascii="Arial" w:eastAsia="Times New Roman" w:hAnsi="Arial" w:cs="Arial"/>
                <w:sz w:val="20"/>
                <w:szCs w:val="20"/>
                <w:lang w:eastAsia="es-MX"/>
              </w:rPr>
              <w:t xml:space="preserve"> relación hay entre el índice de </w:t>
            </w:r>
            <w:proofErr w:type="gramStart"/>
            <w:r>
              <w:rPr>
                <w:rFonts w:ascii="Arial" w:eastAsia="Times New Roman" w:hAnsi="Arial" w:cs="Arial"/>
                <w:sz w:val="20"/>
                <w:szCs w:val="20"/>
                <w:lang w:eastAsia="es-MX"/>
              </w:rPr>
              <w:t>GINI  y</w:t>
            </w:r>
            <w:proofErr w:type="gramEnd"/>
            <w:r>
              <w:rPr>
                <w:rFonts w:ascii="Arial" w:eastAsia="Times New Roman" w:hAnsi="Arial" w:cs="Arial"/>
                <w:sz w:val="20"/>
                <w:szCs w:val="20"/>
                <w:lang w:eastAsia="es-MX"/>
              </w:rPr>
              <w:t xml:space="preserve"> el desarrollo sustentable del </w:t>
            </w:r>
            <w:r w:rsidR="00F3418C">
              <w:rPr>
                <w:rFonts w:ascii="Arial" w:eastAsia="Times New Roman" w:hAnsi="Arial" w:cs="Arial"/>
                <w:sz w:val="20"/>
                <w:szCs w:val="20"/>
                <w:lang w:eastAsia="es-MX"/>
              </w:rPr>
              <w:t>país.</w:t>
            </w:r>
          </w:p>
          <w:p w:rsidR="00F3418C" w:rsidRDefault="00F3418C" w:rsidP="00011B25">
            <w:pPr>
              <w:spacing w:after="0"/>
              <w:rPr>
                <w:rFonts w:ascii="Arial" w:eastAsia="Times New Roman" w:hAnsi="Arial" w:cs="Arial"/>
                <w:sz w:val="20"/>
                <w:szCs w:val="20"/>
                <w:lang w:eastAsia="es-MX"/>
              </w:rPr>
            </w:pPr>
          </w:p>
          <w:p w:rsidR="00F3418C" w:rsidRDefault="00F3418C" w:rsidP="00011B25">
            <w:pPr>
              <w:spacing w:after="0"/>
              <w:rPr>
                <w:rFonts w:ascii="Arial" w:eastAsia="Times New Roman" w:hAnsi="Arial" w:cs="Arial"/>
                <w:sz w:val="20"/>
                <w:szCs w:val="20"/>
                <w:lang w:eastAsia="es-MX"/>
              </w:rPr>
            </w:pPr>
            <w:r>
              <w:rPr>
                <w:rFonts w:ascii="Arial" w:eastAsia="Times New Roman" w:hAnsi="Arial" w:cs="Arial"/>
                <w:sz w:val="20"/>
                <w:szCs w:val="20"/>
                <w:lang w:eastAsia="es-MX"/>
              </w:rPr>
              <w:t>Darles a los alumnos por lo menos 4 propuestas para aplicar los conocimientos aprendidos sobre crecimiento demográfico en su comunidad, así como los modelos de crecimiento sustentable para evaluar la huella ecológica.</w:t>
            </w:r>
          </w:p>
          <w:p w:rsidR="00F3418C" w:rsidRDefault="00F3418C" w:rsidP="00011B25">
            <w:pPr>
              <w:spacing w:after="0"/>
              <w:rPr>
                <w:rFonts w:ascii="Arial" w:eastAsia="Times New Roman" w:hAnsi="Arial" w:cs="Arial"/>
                <w:sz w:val="20"/>
                <w:szCs w:val="20"/>
                <w:lang w:eastAsia="es-MX"/>
              </w:rPr>
            </w:pPr>
          </w:p>
          <w:p w:rsidR="00F3418C" w:rsidRDefault="00F3418C" w:rsidP="00011B25">
            <w:pPr>
              <w:spacing w:after="0"/>
              <w:rPr>
                <w:rFonts w:ascii="Arial" w:eastAsia="Times New Roman" w:hAnsi="Arial" w:cs="Arial"/>
                <w:sz w:val="20"/>
                <w:szCs w:val="20"/>
                <w:lang w:eastAsia="es-MX"/>
              </w:rPr>
            </w:pPr>
            <w:r>
              <w:rPr>
                <w:rFonts w:ascii="Arial" w:eastAsia="Times New Roman" w:hAnsi="Arial" w:cs="Arial"/>
                <w:sz w:val="20"/>
                <w:szCs w:val="20"/>
                <w:lang w:eastAsia="es-MX"/>
              </w:rPr>
              <w:t>Seleccionar una industria de la región y realizar en clase un análisis de vida, para el uso de energía de esta, con el propósito de conocer la forma en que dicha industria puede hacer eficiente el uso de este recurso.</w:t>
            </w:r>
          </w:p>
          <w:p w:rsidR="00F3418C" w:rsidRDefault="00F3418C" w:rsidP="00825B11">
            <w:pPr>
              <w:spacing w:after="0"/>
              <w:rPr>
                <w:rFonts w:ascii="Arial" w:eastAsia="Times New Roman" w:hAnsi="Arial" w:cs="Arial"/>
                <w:sz w:val="20"/>
                <w:szCs w:val="20"/>
                <w:lang w:eastAsia="es-MX"/>
              </w:rPr>
            </w:pPr>
          </w:p>
          <w:p w:rsidR="00825B11" w:rsidRPr="00C54DFB" w:rsidRDefault="00825B11" w:rsidP="00825B11">
            <w:pPr>
              <w:spacing w:after="0"/>
              <w:rPr>
                <w:rFonts w:ascii="Arial" w:eastAsia="Times New Roman" w:hAnsi="Arial" w:cs="Arial"/>
                <w:sz w:val="20"/>
                <w:szCs w:val="20"/>
                <w:lang w:eastAsia="es-MX"/>
              </w:rPr>
            </w:pPr>
            <w:r>
              <w:rPr>
                <w:rFonts w:ascii="Arial" w:eastAsia="Times New Roman" w:hAnsi="Arial" w:cs="Arial"/>
                <w:sz w:val="20"/>
                <w:szCs w:val="20"/>
                <w:lang w:eastAsia="es-MX"/>
              </w:rPr>
              <w:t>Exposición de cada uno de los temas que integran la competencia aplicando la retroalimentación.</w:t>
            </w: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9C5634" w:rsidRDefault="002628AC" w:rsidP="002628AC">
            <w:pPr>
              <w:spacing w:after="0" w:line="240" w:lineRule="auto"/>
              <w:rPr>
                <w:rFonts w:ascii="Arial" w:hAnsi="Arial" w:cs="Arial"/>
                <w:sz w:val="20"/>
                <w:szCs w:val="20"/>
              </w:rPr>
            </w:pPr>
            <w:r w:rsidRPr="009C5634">
              <w:rPr>
                <w:rFonts w:ascii="Arial" w:hAnsi="Arial" w:cs="Arial"/>
                <w:sz w:val="20"/>
                <w:szCs w:val="20"/>
              </w:rPr>
              <w:lastRenderedPageBreak/>
              <w:t xml:space="preserve">- Responsabilidad social y Compromiso ciudadano </w:t>
            </w:r>
          </w:p>
          <w:p w:rsidR="002628AC" w:rsidRDefault="002628AC" w:rsidP="002628AC">
            <w:pPr>
              <w:spacing w:after="0" w:line="240" w:lineRule="auto"/>
              <w:rPr>
                <w:rFonts w:ascii="Arial" w:hAnsi="Arial" w:cs="Arial"/>
                <w:sz w:val="20"/>
                <w:szCs w:val="20"/>
              </w:rPr>
            </w:pPr>
          </w:p>
          <w:p w:rsidR="002628AC" w:rsidRPr="009C5634" w:rsidRDefault="002628AC" w:rsidP="002628AC">
            <w:pPr>
              <w:spacing w:after="0" w:line="240" w:lineRule="auto"/>
              <w:rPr>
                <w:rFonts w:ascii="Arial" w:hAnsi="Arial" w:cs="Arial"/>
                <w:sz w:val="20"/>
                <w:szCs w:val="20"/>
              </w:rPr>
            </w:pPr>
            <w:r w:rsidRPr="009C5634">
              <w:rPr>
                <w:rFonts w:ascii="Arial" w:hAnsi="Arial" w:cs="Arial"/>
                <w:sz w:val="20"/>
                <w:szCs w:val="20"/>
              </w:rPr>
              <w:t>- Capacidad crítica y autocrítica</w:t>
            </w:r>
          </w:p>
          <w:p w:rsidR="002628AC" w:rsidRDefault="002628AC" w:rsidP="002628AC">
            <w:pPr>
              <w:spacing w:after="0" w:line="240" w:lineRule="auto"/>
              <w:rPr>
                <w:rFonts w:ascii="Arial" w:hAnsi="Arial" w:cs="Arial"/>
                <w:sz w:val="20"/>
                <w:szCs w:val="20"/>
              </w:rPr>
            </w:pPr>
            <w:r w:rsidRPr="009C5634">
              <w:rPr>
                <w:rFonts w:ascii="Arial" w:hAnsi="Arial" w:cs="Arial"/>
                <w:sz w:val="20"/>
                <w:szCs w:val="20"/>
              </w:rPr>
              <w:t xml:space="preserve"> </w:t>
            </w:r>
          </w:p>
          <w:p w:rsidR="002628AC" w:rsidRPr="009C5634" w:rsidRDefault="002628AC" w:rsidP="002628AC">
            <w:pPr>
              <w:spacing w:after="0" w:line="240" w:lineRule="auto"/>
              <w:rPr>
                <w:rFonts w:ascii="Arial" w:hAnsi="Arial" w:cs="Arial"/>
                <w:sz w:val="20"/>
                <w:szCs w:val="20"/>
              </w:rPr>
            </w:pPr>
            <w:r w:rsidRPr="009C5634">
              <w:rPr>
                <w:rFonts w:ascii="Arial" w:hAnsi="Arial" w:cs="Arial"/>
                <w:sz w:val="20"/>
                <w:szCs w:val="20"/>
              </w:rPr>
              <w:t xml:space="preserve">- Capacidad de trabajo en equipo </w:t>
            </w:r>
          </w:p>
          <w:p w:rsidR="002628AC" w:rsidRDefault="002628AC" w:rsidP="002628AC">
            <w:pPr>
              <w:spacing w:after="0" w:line="240" w:lineRule="auto"/>
              <w:rPr>
                <w:rFonts w:ascii="Arial" w:hAnsi="Arial" w:cs="Arial"/>
                <w:sz w:val="20"/>
                <w:szCs w:val="20"/>
              </w:rPr>
            </w:pPr>
          </w:p>
          <w:p w:rsidR="002628AC" w:rsidRDefault="002628AC" w:rsidP="002628AC">
            <w:pPr>
              <w:spacing w:after="0" w:line="240" w:lineRule="auto"/>
              <w:rPr>
                <w:rFonts w:ascii="Arial" w:hAnsi="Arial" w:cs="Arial"/>
                <w:sz w:val="20"/>
                <w:szCs w:val="20"/>
              </w:rPr>
            </w:pPr>
            <w:r w:rsidRPr="009C5634">
              <w:rPr>
                <w:rFonts w:ascii="Arial" w:hAnsi="Arial" w:cs="Arial"/>
                <w:sz w:val="20"/>
                <w:szCs w:val="20"/>
              </w:rPr>
              <w:t xml:space="preserve">- </w:t>
            </w:r>
            <w:r w:rsidR="004F59B1">
              <w:rPr>
                <w:rFonts w:ascii="Arial" w:hAnsi="Arial" w:cs="Arial"/>
                <w:sz w:val="20"/>
                <w:szCs w:val="20"/>
              </w:rPr>
              <w:t xml:space="preserve">Comprensión de factores y sistemas de producción </w:t>
            </w:r>
            <w:r w:rsidR="004F59B1">
              <w:rPr>
                <w:rFonts w:ascii="Arial" w:hAnsi="Arial" w:cs="Arial"/>
                <w:sz w:val="20"/>
                <w:szCs w:val="20"/>
              </w:rPr>
              <w:lastRenderedPageBreak/>
              <w:t xml:space="preserve">aprovechando los recursos y servicios ambientales. </w:t>
            </w:r>
          </w:p>
          <w:p w:rsidR="00825B11" w:rsidRDefault="00825B11" w:rsidP="002628AC">
            <w:pPr>
              <w:spacing w:after="0" w:line="240" w:lineRule="auto"/>
              <w:rPr>
                <w:rFonts w:ascii="Arial" w:eastAsia="Times New Roman" w:hAnsi="Arial" w:cs="Arial"/>
                <w:sz w:val="20"/>
                <w:szCs w:val="20"/>
                <w:lang w:eastAsia="es-MX"/>
              </w:rPr>
            </w:pPr>
          </w:p>
          <w:p w:rsidR="00825B11" w:rsidRDefault="00825B11" w:rsidP="002628AC">
            <w:pPr>
              <w:spacing w:after="0" w:line="240" w:lineRule="auto"/>
              <w:rPr>
                <w:rFonts w:ascii="Arial" w:eastAsia="Times New Roman" w:hAnsi="Arial" w:cs="Arial"/>
                <w:sz w:val="20"/>
                <w:szCs w:val="20"/>
                <w:lang w:eastAsia="es-MX"/>
              </w:rPr>
            </w:pPr>
            <w:r>
              <w:rPr>
                <w:rFonts w:ascii="Arial" w:eastAsia="Times New Roman" w:hAnsi="Arial" w:cs="Arial"/>
                <w:sz w:val="20"/>
                <w:szCs w:val="20"/>
                <w:lang w:eastAsia="es-MX"/>
              </w:rPr>
              <w:t xml:space="preserve"> Conocimientos relativos al impacto de las actividades industriales, los escenarios socioeconómicos y el flujo de energía en las comunidades.</w:t>
            </w:r>
          </w:p>
          <w:p w:rsidR="00825B11" w:rsidRPr="009C5634" w:rsidRDefault="00825B11" w:rsidP="002628AC">
            <w:pPr>
              <w:spacing w:after="0" w:line="240" w:lineRule="auto"/>
              <w:rPr>
                <w:rFonts w:ascii="Arial" w:eastAsia="Times New Roman" w:hAnsi="Arial" w:cs="Arial"/>
                <w:sz w:val="20"/>
                <w:szCs w:val="20"/>
                <w:lang w:eastAsia="es-MX"/>
              </w:rPr>
            </w:pP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Default="002628AC" w:rsidP="002628AC">
            <w:pPr>
              <w:pStyle w:val="Sinespaciado"/>
              <w:rPr>
                <w:rFonts w:ascii="Arial" w:hAnsi="Arial" w:cs="Arial"/>
                <w:sz w:val="20"/>
                <w:szCs w:val="20"/>
              </w:rPr>
            </w:pPr>
            <w:r>
              <w:rPr>
                <w:rFonts w:ascii="Arial" w:hAnsi="Arial" w:cs="Arial"/>
                <w:sz w:val="20"/>
                <w:szCs w:val="20"/>
              </w:rPr>
              <w:lastRenderedPageBreak/>
              <w:t>Teóricas -  8 horas.</w:t>
            </w:r>
          </w:p>
          <w:p w:rsidR="002628AC" w:rsidRDefault="002628AC" w:rsidP="002628AC">
            <w:pPr>
              <w:pStyle w:val="Sinespaciado"/>
              <w:rPr>
                <w:rFonts w:ascii="Arial" w:hAnsi="Arial" w:cs="Arial"/>
                <w:sz w:val="20"/>
                <w:szCs w:val="20"/>
              </w:rPr>
            </w:pPr>
          </w:p>
          <w:p w:rsidR="002628AC" w:rsidRPr="0064043F" w:rsidRDefault="002628AC" w:rsidP="002628AC">
            <w:pPr>
              <w:spacing w:after="0"/>
              <w:ind w:right="61"/>
              <w:rPr>
                <w:rFonts w:ascii="Arial" w:eastAsia="Times New Roman" w:hAnsi="Arial" w:cs="Arial"/>
                <w:sz w:val="20"/>
                <w:szCs w:val="20"/>
                <w:lang w:eastAsia="es-MX"/>
              </w:rPr>
            </w:pPr>
            <w:r>
              <w:rPr>
                <w:rFonts w:ascii="Arial" w:hAnsi="Arial" w:cs="Arial"/>
                <w:sz w:val="20"/>
                <w:szCs w:val="20"/>
              </w:rPr>
              <w:t>Practicas - 8 horas</w:t>
            </w:r>
          </w:p>
        </w:tc>
      </w:tr>
      <w:tr w:rsidR="002628AC" w:rsidRPr="0064043F" w:rsidTr="002628AC">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AC37B3" w:rsidRDefault="002628AC" w:rsidP="002628AC">
            <w:pPr>
              <w:autoSpaceDE w:val="0"/>
              <w:autoSpaceDN w:val="0"/>
              <w:adjustRightInd w:val="0"/>
              <w:rPr>
                <w:rFonts w:ascii="Arial" w:hAnsi="Arial" w:cs="Arial"/>
                <w:color w:val="000000"/>
                <w:sz w:val="20"/>
                <w:szCs w:val="20"/>
              </w:rPr>
            </w:pP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numPr>
                <w:ilvl w:val="0"/>
                <w:numId w:val="8"/>
              </w:numPr>
              <w:spacing w:after="0" w:line="240" w:lineRule="auto"/>
              <w:ind w:left="187" w:hanging="142"/>
              <w:rPr>
                <w:rFonts w:ascii="Arial" w:eastAsia="Arial" w:hAnsi="Arial" w:cs="Arial"/>
                <w:sz w:val="20"/>
                <w:szCs w:val="20"/>
                <w:lang w:eastAsia="es-MX"/>
              </w:rPr>
            </w:pP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numPr>
                <w:ilvl w:val="0"/>
                <w:numId w:val="8"/>
              </w:numPr>
              <w:spacing w:after="0"/>
              <w:ind w:left="288" w:right="63" w:hanging="288"/>
              <w:rPr>
                <w:rFonts w:ascii="Arial" w:eastAsia="Arial" w:hAnsi="Arial" w:cs="Arial"/>
                <w:sz w:val="20"/>
                <w:szCs w:val="20"/>
                <w:lang w:eastAsia="es-MX"/>
              </w:rPr>
            </w:pP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numPr>
                <w:ilvl w:val="0"/>
                <w:numId w:val="8"/>
              </w:numPr>
              <w:spacing w:after="0" w:line="240" w:lineRule="auto"/>
              <w:ind w:left="301" w:hanging="296"/>
              <w:rPr>
                <w:rFonts w:ascii="Arial" w:eastAsia="Arial" w:hAnsi="Arial" w:cs="Arial"/>
                <w:sz w:val="20"/>
                <w:szCs w:val="20"/>
                <w:lang w:eastAsia="es-MX"/>
              </w:rPr>
            </w:pP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2628AC" w:rsidRPr="0064043F" w:rsidRDefault="002628AC" w:rsidP="002628AC">
            <w:pPr>
              <w:spacing w:after="0"/>
              <w:jc w:val="center"/>
              <w:rPr>
                <w:rFonts w:ascii="Arial" w:eastAsia="Arial" w:hAnsi="Arial" w:cs="Arial"/>
                <w:color w:val="000000"/>
                <w:sz w:val="20"/>
                <w:szCs w:val="20"/>
                <w:lang w:eastAsia="es-MX"/>
              </w:rPr>
            </w:pPr>
          </w:p>
        </w:tc>
      </w:tr>
    </w:tbl>
    <w:p w:rsidR="002628AC" w:rsidRDefault="002628AC" w:rsidP="002628AC">
      <w:pPr>
        <w:spacing w:after="0"/>
        <w:ind w:left="708"/>
        <w:rPr>
          <w:rFonts w:ascii="Arial" w:eastAsia="Arial" w:hAnsi="Arial" w:cs="Arial"/>
          <w:color w:val="000000"/>
          <w:sz w:val="20"/>
          <w:szCs w:val="20"/>
          <w:lang w:eastAsia="es-MX"/>
        </w:rPr>
      </w:pPr>
    </w:p>
    <w:p w:rsidR="002628AC" w:rsidRPr="0064043F" w:rsidRDefault="002628AC" w:rsidP="002628AC">
      <w:pPr>
        <w:spacing w:after="0"/>
        <w:ind w:left="708"/>
        <w:rPr>
          <w:rFonts w:ascii="Arial" w:eastAsia="Arial" w:hAnsi="Arial" w:cs="Arial"/>
          <w:color w:val="000000"/>
          <w:sz w:val="20"/>
          <w:szCs w:val="20"/>
          <w:lang w:eastAsia="es-MX"/>
        </w:rPr>
      </w:pPr>
    </w:p>
    <w:tbl>
      <w:tblPr>
        <w:tblW w:w="0" w:type="auto"/>
        <w:tblInd w:w="110" w:type="dxa"/>
        <w:tblCellMar>
          <w:left w:w="10" w:type="dxa"/>
          <w:right w:w="10" w:type="dxa"/>
        </w:tblCellMar>
        <w:tblLook w:val="0000" w:firstRow="0" w:lastRow="0" w:firstColumn="0" w:lastColumn="0" w:noHBand="0" w:noVBand="0"/>
      </w:tblPr>
      <w:tblGrid>
        <w:gridCol w:w="7886"/>
        <w:gridCol w:w="4980"/>
      </w:tblGrid>
      <w:tr w:rsidR="002628AC" w:rsidRPr="0064043F" w:rsidTr="002628AC">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b/>
                <w:color w:val="000000"/>
                <w:sz w:val="20"/>
                <w:szCs w:val="20"/>
                <w:lang w:eastAsia="es-MX"/>
              </w:rPr>
              <w:t>Indicadores de alcance Competencia I</w:t>
            </w:r>
            <w:r>
              <w:rPr>
                <w:rFonts w:ascii="Arial" w:eastAsia="Arial" w:hAnsi="Arial" w:cs="Arial"/>
                <w:b/>
                <w:color w:val="000000"/>
                <w:sz w:val="20"/>
                <w:szCs w:val="20"/>
                <w:lang w:eastAsia="es-MX"/>
              </w:rPr>
              <w:t>V</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Valor del indicador </w:t>
            </w:r>
          </w:p>
        </w:tc>
      </w:tr>
      <w:tr w:rsidR="002628AC" w:rsidRPr="0064043F" w:rsidTr="002628AC">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9"/>
              </w:numPr>
              <w:spacing w:after="115"/>
              <w:ind w:left="451" w:hanging="284"/>
              <w:rPr>
                <w:rFonts w:ascii="Arial" w:eastAsia="Times New Roman" w:hAnsi="Arial" w:cs="Arial"/>
                <w:sz w:val="20"/>
                <w:szCs w:val="20"/>
                <w:lang w:eastAsia="es-MX"/>
              </w:rPr>
            </w:pPr>
            <w:r w:rsidRPr="0064043F">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2</w:t>
            </w:r>
            <w:r>
              <w:rPr>
                <w:rFonts w:ascii="Arial" w:eastAsia="Arial" w:hAnsi="Arial" w:cs="Arial"/>
                <w:color w:val="000000"/>
                <w:sz w:val="20"/>
                <w:szCs w:val="20"/>
                <w:lang w:eastAsia="es-MX"/>
              </w:rPr>
              <w:t>5</w:t>
            </w:r>
            <w:r w:rsidRPr="0064043F">
              <w:rPr>
                <w:rFonts w:ascii="Arial" w:eastAsia="Arial" w:hAnsi="Arial" w:cs="Arial"/>
                <w:color w:val="000000"/>
                <w:sz w:val="20"/>
                <w:szCs w:val="20"/>
                <w:lang w:eastAsia="es-MX"/>
              </w:rPr>
              <w:t>%</w:t>
            </w:r>
          </w:p>
        </w:tc>
      </w:tr>
      <w:tr w:rsidR="002628AC" w:rsidRPr="0064043F" w:rsidTr="002628AC">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0"/>
              </w:numPr>
              <w:spacing w:after="148"/>
              <w:ind w:left="451" w:hanging="284"/>
              <w:rPr>
                <w:rFonts w:ascii="Arial" w:eastAsia="Calibri" w:hAnsi="Arial" w:cs="Arial"/>
                <w:sz w:val="20"/>
                <w:szCs w:val="20"/>
                <w:lang w:eastAsia="es-MX"/>
              </w:rPr>
            </w:pPr>
            <w:r w:rsidRPr="0064043F">
              <w:rPr>
                <w:rFonts w:ascii="Arial" w:eastAsia="Calibri" w:hAnsi="Arial" w:cs="Arial"/>
                <w:sz w:val="20"/>
                <w:szCs w:val="20"/>
                <w:lang w:eastAsia="es-MX"/>
              </w:rPr>
              <w:t>B.- Hace aportaciones a las actividades académicas desarrolladas (Investigaciones)</w:t>
            </w:r>
            <w:r>
              <w:rPr>
                <w:rFonts w:ascii="Arial" w:eastAsia="Calibri" w:hAnsi="Arial" w:cs="Arial"/>
                <w:sz w:val="20"/>
                <w:szCs w:val="20"/>
                <w:lang w:eastAsia="es-MX"/>
              </w:rPr>
              <w:t>, utilizando las TICS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15</w:t>
            </w:r>
            <w:r w:rsidRPr="0064043F">
              <w:rPr>
                <w:rFonts w:ascii="Arial" w:eastAsia="Arial" w:hAnsi="Arial" w:cs="Arial"/>
                <w:color w:val="000000"/>
                <w:sz w:val="20"/>
                <w:szCs w:val="20"/>
                <w:lang w:eastAsia="es-MX"/>
              </w:rPr>
              <w:t>%</w:t>
            </w:r>
          </w:p>
        </w:tc>
      </w:tr>
      <w:tr w:rsidR="002628AC" w:rsidRPr="0064043F" w:rsidTr="002628AC">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1"/>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 xml:space="preserve">C.- </w:t>
            </w:r>
            <w:r>
              <w:rPr>
                <w:rFonts w:ascii="Arial" w:eastAsia="Calibri" w:hAnsi="Arial" w:cs="Arial"/>
                <w:sz w:val="20"/>
                <w:szCs w:val="20"/>
                <w:lang w:eastAsia="es-MX"/>
              </w:rPr>
              <w:t xml:space="preserve">Soluciona y hace propuestas sobre casos prácticos, </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15</w:t>
            </w:r>
            <w:r w:rsidRPr="0064043F">
              <w:rPr>
                <w:rFonts w:ascii="Arial" w:eastAsia="Arial" w:hAnsi="Arial" w:cs="Arial"/>
                <w:color w:val="000000"/>
                <w:sz w:val="20"/>
                <w:szCs w:val="20"/>
                <w:lang w:eastAsia="es-MX"/>
              </w:rPr>
              <w:t>%</w:t>
            </w:r>
          </w:p>
        </w:tc>
      </w:tr>
      <w:tr w:rsidR="002628AC" w:rsidRPr="0064043F" w:rsidTr="002628AC">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2628AC" w:rsidRPr="0064043F" w:rsidRDefault="002628AC" w:rsidP="002628AC">
            <w:pPr>
              <w:numPr>
                <w:ilvl w:val="0"/>
                <w:numId w:val="12"/>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D.- Introduce recursos y experiencias que promueven un pensamiento crítico (participación en clase)</w:t>
            </w:r>
          </w:p>
          <w:p w:rsidR="002628AC" w:rsidRPr="0064043F" w:rsidRDefault="002628AC" w:rsidP="002628AC">
            <w:pPr>
              <w:numPr>
                <w:ilvl w:val="0"/>
                <w:numId w:val="12"/>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25</w:t>
            </w:r>
            <w:r w:rsidRPr="0064043F">
              <w:rPr>
                <w:rFonts w:ascii="Arial" w:eastAsia="Arial" w:hAnsi="Arial" w:cs="Arial"/>
                <w:color w:val="000000"/>
                <w:sz w:val="20"/>
                <w:szCs w:val="20"/>
                <w:lang w:eastAsia="es-MX"/>
              </w:rPr>
              <w:t>%</w:t>
            </w:r>
          </w:p>
          <w:p w:rsidR="002628AC" w:rsidRPr="0064043F" w:rsidRDefault="002628AC" w:rsidP="002628AC">
            <w:pPr>
              <w:spacing w:after="0"/>
              <w:rPr>
                <w:rFonts w:ascii="Arial" w:eastAsia="Arial" w:hAnsi="Arial" w:cs="Arial"/>
                <w:color w:val="000000"/>
                <w:sz w:val="20"/>
                <w:szCs w:val="20"/>
                <w:lang w:eastAsia="es-MX"/>
              </w:rPr>
            </w:pPr>
          </w:p>
          <w:p w:rsidR="002628AC" w:rsidRPr="0064043F" w:rsidRDefault="002628AC" w:rsidP="002628AC">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64043F">
              <w:rPr>
                <w:rFonts w:ascii="Arial" w:eastAsia="Arial" w:hAnsi="Arial" w:cs="Arial"/>
                <w:color w:val="000000"/>
                <w:sz w:val="20"/>
                <w:szCs w:val="20"/>
                <w:lang w:eastAsia="es-MX"/>
              </w:rPr>
              <w:t>0%</w:t>
            </w:r>
          </w:p>
        </w:tc>
      </w:tr>
    </w:tbl>
    <w:p w:rsidR="002628AC" w:rsidRPr="0064043F" w:rsidRDefault="002628AC" w:rsidP="002628AC">
      <w:pPr>
        <w:spacing w:after="5"/>
        <w:ind w:left="718" w:hanging="10"/>
        <w:jc w:val="both"/>
        <w:rPr>
          <w:rFonts w:ascii="Arial" w:eastAsia="Arial" w:hAnsi="Arial" w:cs="Arial"/>
          <w:color w:val="000000"/>
          <w:sz w:val="20"/>
          <w:szCs w:val="20"/>
          <w:lang w:eastAsia="es-MX"/>
        </w:rPr>
      </w:pPr>
    </w:p>
    <w:p w:rsidR="002628AC" w:rsidRPr="0064043F" w:rsidRDefault="002628AC" w:rsidP="002628AC">
      <w:pPr>
        <w:tabs>
          <w:tab w:val="left" w:pos="3525"/>
        </w:tabs>
        <w:spacing w:after="5"/>
        <w:ind w:left="718" w:hanging="10"/>
        <w:jc w:val="both"/>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Niveles de desempeño: </w:t>
      </w:r>
      <w:r w:rsidRPr="0064043F">
        <w:rPr>
          <w:rFonts w:ascii="Arial" w:eastAsia="Arial" w:hAnsi="Arial" w:cs="Arial"/>
          <w:color w:val="000000"/>
          <w:sz w:val="20"/>
          <w:szCs w:val="20"/>
          <w:lang w:eastAsia="es-MX"/>
        </w:rPr>
        <w:tab/>
      </w:r>
    </w:p>
    <w:tbl>
      <w:tblPr>
        <w:tblW w:w="0" w:type="auto"/>
        <w:tblInd w:w="5" w:type="dxa"/>
        <w:tblCellMar>
          <w:left w:w="10" w:type="dxa"/>
          <w:right w:w="10" w:type="dxa"/>
        </w:tblCellMar>
        <w:tblLook w:val="0000" w:firstRow="0" w:lastRow="0" w:firstColumn="0" w:lastColumn="0" w:noHBand="0" w:noVBand="0"/>
      </w:tblPr>
      <w:tblGrid>
        <w:gridCol w:w="3174"/>
        <w:gridCol w:w="3171"/>
        <w:gridCol w:w="3174"/>
        <w:gridCol w:w="3472"/>
      </w:tblGrid>
      <w:tr w:rsidR="002628AC" w:rsidRPr="0064043F" w:rsidTr="002628A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11"/>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Desempeño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7"/>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4"/>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1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Valoración numérica </w:t>
            </w:r>
          </w:p>
        </w:tc>
      </w:tr>
      <w:tr w:rsidR="002628AC" w:rsidRPr="0064043F" w:rsidTr="002628AC">
        <w:tc>
          <w:tcPr>
            <w:tcW w:w="325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Excelente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proofErr w:type="gramStart"/>
            <w:r w:rsidRPr="0064043F">
              <w:rPr>
                <w:rFonts w:ascii="Arial" w:eastAsia="Arial" w:hAnsi="Arial" w:cs="Arial"/>
                <w:color w:val="000000"/>
                <w:sz w:val="20"/>
                <w:szCs w:val="20"/>
                <w:lang w:eastAsia="es-MX"/>
              </w:rPr>
              <w:t>A,B</w:t>
            </w:r>
            <w:proofErr w:type="gramEnd"/>
            <w:r w:rsidRPr="0064043F">
              <w:rPr>
                <w:rFonts w:ascii="Arial" w:eastAsia="Arial" w:hAnsi="Arial" w:cs="Arial"/>
                <w:color w:val="000000"/>
                <w:sz w:val="20"/>
                <w:szCs w:val="20"/>
                <w:lang w:eastAsia="es-MX"/>
              </w:rPr>
              <w:t xml:space="preserve">,C,D,E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95-100</w:t>
            </w:r>
          </w:p>
        </w:tc>
      </w:tr>
      <w:tr w:rsidR="002628AC" w:rsidRPr="0064043F" w:rsidTr="002628AC">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7"/>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Notable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A, B, C, Y D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85-94</w:t>
            </w:r>
          </w:p>
        </w:tc>
      </w:tr>
      <w:tr w:rsidR="002628AC" w:rsidRPr="0064043F" w:rsidTr="002628AC">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Bueno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Calibri" w:hAnsi="Arial" w:cs="Arial"/>
                <w:sz w:val="20"/>
                <w:szCs w:val="20"/>
                <w:lang w:eastAsia="es-MX"/>
              </w:rPr>
            </w:pPr>
            <w:r w:rsidRPr="0064043F">
              <w:rPr>
                <w:rFonts w:ascii="Arial" w:eastAsia="Calibri" w:hAnsi="Arial" w:cs="Arial"/>
                <w:sz w:val="20"/>
                <w:szCs w:val="20"/>
                <w:lang w:eastAsia="es-MX"/>
              </w:rPr>
              <w:t>A, B Y D</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75-84</w:t>
            </w:r>
          </w:p>
        </w:tc>
      </w:tr>
      <w:tr w:rsidR="002628AC" w:rsidRPr="0064043F" w:rsidTr="002628AC">
        <w:tc>
          <w:tcPr>
            <w:tcW w:w="3250" w:type="dxa"/>
            <w:vMerge/>
            <w:tcBorders>
              <w:top w:val="single" w:sz="0"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rPr>
                <w:rFonts w:ascii="Arial" w:eastAsia="Times New Roman" w:hAnsi="Arial" w:cs="Arial"/>
                <w:sz w:val="20"/>
                <w:szCs w:val="20"/>
                <w:lang w:eastAsia="es-MX"/>
              </w:rPr>
            </w:pPr>
            <w:r w:rsidRPr="0064043F">
              <w:rPr>
                <w:rFonts w:ascii="Arial" w:eastAsia="Arial" w:hAnsi="Arial" w:cs="Arial"/>
                <w:color w:val="000000"/>
                <w:sz w:val="20"/>
                <w:szCs w:val="20"/>
                <w:lang w:eastAsia="es-MX"/>
              </w:rPr>
              <w:t>A, B Y C</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70-74</w:t>
            </w:r>
          </w:p>
        </w:tc>
      </w:tr>
      <w:tr w:rsidR="002628AC" w:rsidRPr="0064043F" w:rsidTr="002628A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8"/>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Insuficiente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No se cumple con el 70% de las competencias</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2628AC" w:rsidRPr="0064043F" w:rsidRDefault="002628AC" w:rsidP="002628AC">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NA (No Alcanzada)</w:t>
            </w:r>
          </w:p>
        </w:tc>
      </w:tr>
    </w:tbl>
    <w:p w:rsidR="002628AC" w:rsidRDefault="002628AC" w:rsidP="002628AC">
      <w:pPr>
        <w:spacing w:after="115"/>
        <w:ind w:left="708"/>
        <w:rPr>
          <w:rFonts w:ascii="Arial" w:eastAsia="Arial" w:hAnsi="Arial" w:cs="Arial"/>
          <w:b/>
          <w:color w:val="000000"/>
          <w:sz w:val="20"/>
          <w:szCs w:val="20"/>
          <w:lang w:eastAsia="es-MX"/>
        </w:rPr>
      </w:pPr>
    </w:p>
    <w:p w:rsidR="002628AC" w:rsidRDefault="002628AC" w:rsidP="002628AC">
      <w:pPr>
        <w:spacing w:after="115"/>
        <w:ind w:left="708"/>
        <w:rPr>
          <w:rFonts w:ascii="Arial" w:eastAsia="Arial" w:hAnsi="Arial" w:cs="Arial"/>
          <w:b/>
          <w:color w:val="000000"/>
          <w:sz w:val="20"/>
          <w:szCs w:val="20"/>
          <w:lang w:eastAsia="es-MX"/>
        </w:rPr>
      </w:pPr>
    </w:p>
    <w:p w:rsidR="002628AC" w:rsidRPr="0064043F" w:rsidRDefault="002628AC" w:rsidP="002628AC">
      <w:pPr>
        <w:spacing w:after="5"/>
        <w:ind w:left="718" w:hanging="10"/>
        <w:jc w:val="both"/>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Matriz de evaluación: Competencia IV</w:t>
      </w:r>
    </w:p>
    <w:p w:rsidR="002628AC" w:rsidRPr="0064043F" w:rsidRDefault="002628AC" w:rsidP="002628AC">
      <w:pPr>
        <w:spacing w:after="5"/>
        <w:ind w:left="718" w:hanging="10"/>
        <w:jc w:val="both"/>
        <w:rPr>
          <w:rFonts w:ascii="Arial" w:eastAsia="Arial" w:hAnsi="Arial" w:cs="Arial"/>
          <w:b/>
          <w:color w:val="000000"/>
          <w:sz w:val="20"/>
          <w:szCs w:val="20"/>
          <w:lang w:eastAsia="es-MX"/>
        </w:rPr>
      </w:pPr>
    </w:p>
    <w:tbl>
      <w:tblPr>
        <w:tblW w:w="0" w:type="auto"/>
        <w:tblInd w:w="108" w:type="dxa"/>
        <w:tblCellMar>
          <w:left w:w="10" w:type="dxa"/>
          <w:right w:w="10" w:type="dxa"/>
        </w:tblCellMar>
        <w:tblLook w:val="0000" w:firstRow="0" w:lastRow="0" w:firstColumn="0" w:lastColumn="0" w:noHBand="0" w:noVBand="0"/>
      </w:tblPr>
      <w:tblGrid>
        <w:gridCol w:w="3958"/>
        <w:gridCol w:w="840"/>
        <w:gridCol w:w="703"/>
        <w:gridCol w:w="697"/>
        <w:gridCol w:w="704"/>
        <w:gridCol w:w="693"/>
        <w:gridCol w:w="692"/>
        <w:gridCol w:w="687"/>
        <w:gridCol w:w="3914"/>
      </w:tblGrid>
      <w:tr w:rsidR="002628AC" w:rsidRPr="0064043F" w:rsidTr="002628AC">
        <w:tc>
          <w:tcPr>
            <w:tcW w:w="395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Evidencia de aprendizaje</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w:t>
            </w:r>
          </w:p>
        </w:tc>
        <w:tc>
          <w:tcPr>
            <w:tcW w:w="417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Indicador de alcance</w:t>
            </w:r>
          </w:p>
        </w:tc>
        <w:tc>
          <w:tcPr>
            <w:tcW w:w="391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Evaluación formativa de la competencia</w:t>
            </w:r>
          </w:p>
        </w:tc>
      </w:tr>
      <w:tr w:rsidR="002628AC" w:rsidRPr="0064043F" w:rsidTr="002628AC">
        <w:tc>
          <w:tcPr>
            <w:tcW w:w="39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8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A</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B</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C</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D</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F</w:t>
            </w:r>
          </w:p>
        </w:tc>
        <w:tc>
          <w:tcPr>
            <w:tcW w:w="391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r>
      <w:tr w:rsidR="002628AC" w:rsidRPr="0064043F" w:rsidTr="002628AC">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F901CB"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Estudio del caso acerca del deterioro ambiental</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sidRPr="0064043F">
              <w:rPr>
                <w:rFonts w:ascii="Arial" w:eastAsia="Calibri" w:hAnsi="Arial" w:cs="Arial"/>
                <w:sz w:val="20"/>
                <w:szCs w:val="20"/>
                <w:lang w:eastAsia="es-MX"/>
              </w:rPr>
              <w:t>30%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r w:rsidRPr="0064043F">
              <w:rPr>
                <w:rFonts w:ascii="Arial" w:eastAsia="Calibri" w:hAnsi="Arial" w:cs="Arial"/>
                <w:sz w:val="20"/>
                <w:szCs w:val="20"/>
                <w:lang w:eastAsia="es-MX"/>
              </w:rPr>
              <w:t>%</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F901CB" w:rsidP="002628AC">
            <w:pPr>
              <w:spacing w:after="5"/>
              <w:jc w:val="both"/>
              <w:rPr>
                <w:rFonts w:ascii="Arial" w:eastAsia="Times New Roman" w:hAnsi="Arial" w:cs="Arial"/>
                <w:sz w:val="20"/>
                <w:szCs w:val="20"/>
                <w:lang w:eastAsia="es-MX"/>
              </w:rPr>
            </w:pPr>
            <w:r w:rsidRPr="00F901CB">
              <w:rPr>
                <w:rFonts w:ascii="Arial" w:hAnsi="Arial" w:cs="Arial"/>
                <w:color w:val="000000"/>
                <w:sz w:val="20"/>
                <w:szCs w:val="20"/>
              </w:rPr>
              <w:t>Deberá externar los costos de producción de bienes y servicios, en los niveles locales, regional, nacional y mundial.</w:t>
            </w:r>
          </w:p>
        </w:tc>
      </w:tr>
      <w:tr w:rsidR="002628AC" w:rsidRPr="0064043F" w:rsidTr="002628AC">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Ensayo sobre los</w:t>
            </w:r>
            <w:r w:rsidR="00F901CB">
              <w:rPr>
                <w:rFonts w:ascii="Arial" w:eastAsia="Times New Roman" w:hAnsi="Arial" w:cs="Arial"/>
                <w:sz w:val="20"/>
                <w:szCs w:val="20"/>
                <w:lang w:eastAsia="es-MX"/>
              </w:rPr>
              <w:t xml:space="preserve"> distintos sistemas de producción</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sidRPr="0064043F">
              <w:rPr>
                <w:rFonts w:ascii="Arial" w:eastAsia="Calibri" w:hAnsi="Arial" w:cs="Arial"/>
                <w:sz w:val="20"/>
                <w:szCs w:val="20"/>
                <w:lang w:eastAsia="es-MX"/>
              </w:rPr>
              <w:t>30%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r w:rsidRPr="0064043F">
              <w:rPr>
                <w:rFonts w:ascii="Arial" w:eastAsia="Calibri" w:hAnsi="Arial" w:cs="Arial"/>
                <w:sz w:val="20"/>
                <w:szCs w:val="20"/>
                <w:lang w:eastAsia="es-MX"/>
              </w:rPr>
              <w:t>%</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F901CB" w:rsidP="00F901CB">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Realizar en tiempo y forma indicada.</w:t>
            </w:r>
          </w:p>
        </w:tc>
      </w:tr>
      <w:tr w:rsidR="002628AC" w:rsidRPr="0064043F" w:rsidTr="002628AC">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Arial" w:hAnsi="Arial" w:cs="Arial"/>
                <w:color w:val="000000"/>
                <w:sz w:val="20"/>
                <w:szCs w:val="20"/>
                <w:lang w:eastAsia="es-MX"/>
              </w:rPr>
              <w:t>Reporte de</w:t>
            </w:r>
            <w:r w:rsidR="00F901CB">
              <w:rPr>
                <w:rFonts w:ascii="Arial" w:eastAsia="Arial" w:hAnsi="Arial" w:cs="Arial"/>
                <w:color w:val="000000"/>
                <w:sz w:val="20"/>
                <w:szCs w:val="20"/>
                <w:lang w:eastAsia="es-MX"/>
              </w:rPr>
              <w:t xml:space="preserve"> dos cuartillas de los servicios ambientales en la región</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sidRPr="0064043F">
              <w:rPr>
                <w:rFonts w:ascii="Arial" w:eastAsia="Calibri" w:hAnsi="Arial" w:cs="Arial"/>
                <w:sz w:val="20"/>
                <w:szCs w:val="20"/>
                <w:lang w:eastAsia="es-MX"/>
              </w:rPr>
              <w:t>20%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F901CB" w:rsidP="00F901CB">
            <w:pPr>
              <w:autoSpaceDE w:val="0"/>
              <w:autoSpaceDN w:val="0"/>
              <w:adjustRightInd w:val="0"/>
              <w:rPr>
                <w:rFonts w:ascii="Arial" w:eastAsia="Times New Roman" w:hAnsi="Arial" w:cs="Arial"/>
                <w:sz w:val="20"/>
                <w:szCs w:val="20"/>
                <w:lang w:eastAsia="es-MX"/>
              </w:rPr>
            </w:pPr>
            <w:r w:rsidRPr="00F901CB">
              <w:rPr>
                <w:rFonts w:ascii="Arial" w:hAnsi="Arial" w:cs="Arial"/>
                <w:color w:val="000000"/>
                <w:sz w:val="20"/>
                <w:szCs w:val="20"/>
              </w:rPr>
              <w:t>identificar y comprender un servicio ambiental documentado económicamente, sintetizado en caso de estudio y exponerlo en un reporte de dos cuartillas, al final explicarlo y comentarlo en clase.</w:t>
            </w:r>
          </w:p>
        </w:tc>
      </w:tr>
      <w:tr w:rsidR="002628AC" w:rsidRPr="0064043F" w:rsidTr="002628AC">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Default="002628AC" w:rsidP="002628AC">
            <w:pPr>
              <w:spacing w:after="5"/>
              <w:jc w:val="both"/>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Resolución del caso práctico </w:t>
            </w:r>
            <w:r>
              <w:rPr>
                <w:rFonts w:ascii="Arial" w:eastAsia="Arial" w:hAnsi="Arial" w:cs="Arial"/>
                <w:color w:val="000000"/>
                <w:sz w:val="20"/>
                <w:szCs w:val="20"/>
                <w:lang w:eastAsia="es-MX"/>
              </w:rPr>
              <w:t>y propuestas de soluciones</w:t>
            </w:r>
          </w:p>
          <w:p w:rsidR="002628AC" w:rsidRPr="0064043F" w:rsidRDefault="002628AC" w:rsidP="002628AC">
            <w:pPr>
              <w:spacing w:after="5"/>
              <w:jc w:val="both"/>
              <w:rPr>
                <w:rFonts w:ascii="Arial" w:eastAsia="Times New Roman" w:hAnsi="Arial" w:cs="Arial"/>
                <w:sz w:val="20"/>
                <w:szCs w:val="20"/>
                <w:lang w:eastAsia="es-MX"/>
              </w:rPr>
            </w:pP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Calibri" w:hAnsi="Arial" w:cs="Arial"/>
                <w:sz w:val="20"/>
                <w:szCs w:val="20"/>
                <w:lang w:eastAsia="es-MX"/>
              </w:rPr>
            </w:pPr>
            <w:r w:rsidRPr="0064043F">
              <w:rPr>
                <w:rFonts w:ascii="Arial" w:eastAsia="Calibri" w:hAnsi="Arial" w:cs="Arial"/>
                <w:sz w:val="20"/>
                <w:szCs w:val="20"/>
                <w:lang w:eastAsia="es-MX"/>
              </w:rPr>
              <w:t>10%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sidRPr="0064043F">
              <w:rPr>
                <w:rFonts w:ascii="Arial" w:eastAsia="Calibri" w:hAnsi="Arial" w:cs="Arial"/>
                <w:sz w:val="20"/>
                <w:szCs w:val="20"/>
                <w:lang w:eastAsia="es-MX"/>
              </w:rPr>
              <w:t>10</w:t>
            </w:r>
            <w:r>
              <w:rPr>
                <w:rFonts w:ascii="Arial" w:eastAsia="Calibri" w:hAnsi="Arial" w:cs="Arial"/>
                <w:sz w:val="20"/>
                <w:szCs w:val="20"/>
                <w:lang w:eastAsia="es-MX"/>
              </w:rPr>
              <w:t>%</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Aplicación de casos prácticos y entregar por menos 3 casos prácticos para acreditar la competencia</w:t>
            </w:r>
            <w:r>
              <w:rPr>
                <w:rFonts w:ascii="Arial" w:eastAsia="Arial" w:hAnsi="Arial" w:cs="Arial"/>
                <w:color w:val="000000"/>
                <w:sz w:val="20"/>
                <w:szCs w:val="20"/>
                <w:lang w:eastAsia="es-MX"/>
              </w:rPr>
              <w:t>.</w:t>
            </w:r>
          </w:p>
        </w:tc>
      </w:tr>
      <w:tr w:rsidR="002628AC" w:rsidRPr="0064043F" w:rsidTr="002628AC">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Default="002628AC" w:rsidP="002628AC">
            <w:pPr>
              <w:spacing w:after="5"/>
              <w:jc w:val="both"/>
              <w:rPr>
                <w:rFonts w:ascii="Arial" w:eastAsia="Arial" w:hAnsi="Arial" w:cs="Arial"/>
                <w:color w:val="000000"/>
                <w:sz w:val="20"/>
                <w:szCs w:val="20"/>
                <w:lang w:eastAsia="es-MX"/>
              </w:rPr>
            </w:pPr>
            <w:r>
              <w:rPr>
                <w:rFonts w:ascii="Arial" w:eastAsia="Arial" w:hAnsi="Arial" w:cs="Arial"/>
                <w:color w:val="000000"/>
                <w:sz w:val="20"/>
                <w:szCs w:val="20"/>
                <w:lang w:eastAsia="es-MX"/>
              </w:rPr>
              <w:t>Participación en clase</w:t>
            </w:r>
          </w:p>
          <w:p w:rsidR="002628AC" w:rsidRPr="004205B4" w:rsidRDefault="002628AC" w:rsidP="002628AC">
            <w:pPr>
              <w:spacing w:after="200" w:line="276" w:lineRule="auto"/>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Evaluación actitudin</w:t>
            </w:r>
            <w:r>
              <w:rPr>
                <w:rFonts w:ascii="Arial" w:eastAsia="Arial" w:hAnsi="Arial" w:cs="Arial"/>
                <w:color w:val="000000"/>
                <w:sz w:val="20"/>
                <w:szCs w:val="20"/>
                <w:lang w:eastAsia="es-MX"/>
              </w:rPr>
              <w:t>al</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jc w:val="center"/>
              <w:rPr>
                <w:rFonts w:ascii="Arial" w:eastAsia="Calibri" w:hAnsi="Arial" w:cs="Arial"/>
                <w:sz w:val="20"/>
                <w:szCs w:val="20"/>
                <w:lang w:eastAsia="es-MX"/>
              </w:rPr>
            </w:pPr>
            <w:r w:rsidRPr="0064043F">
              <w:rPr>
                <w:rFonts w:ascii="Arial" w:eastAsia="Calibri" w:hAnsi="Arial" w:cs="Arial"/>
                <w:sz w:val="20"/>
                <w:szCs w:val="20"/>
                <w:lang w:eastAsia="es-MX"/>
              </w:rPr>
              <w:t>10%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r w:rsidRPr="0064043F">
              <w:rPr>
                <w:rFonts w:ascii="Arial" w:eastAsia="Calibri" w:hAnsi="Arial" w:cs="Arial"/>
                <w:sz w:val="20"/>
                <w:szCs w:val="20"/>
                <w:lang w:eastAsia="es-MX"/>
              </w:rPr>
              <w:t>10</w:t>
            </w:r>
            <w:r>
              <w:rPr>
                <w:rFonts w:ascii="Arial" w:eastAsia="Calibri" w:hAnsi="Arial" w:cs="Arial"/>
                <w:sz w:val="20"/>
                <w:szCs w:val="20"/>
                <w:lang w:eastAsia="es-MX"/>
              </w:rPr>
              <w:t>%</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200" w:line="276" w:lineRule="auto"/>
              <w:rPr>
                <w:rFonts w:ascii="Arial" w:eastAsia="Calibri" w:hAnsi="Arial" w:cs="Arial"/>
                <w:sz w:val="20"/>
                <w:szCs w:val="20"/>
                <w:lang w:eastAsia="es-MX"/>
              </w:rPr>
            </w:pPr>
            <w:r w:rsidRPr="0064043F">
              <w:rPr>
                <w:rFonts w:ascii="Arial" w:eastAsia="Arial" w:hAnsi="Arial" w:cs="Arial"/>
                <w:color w:val="000000"/>
                <w:sz w:val="20"/>
                <w:szCs w:val="20"/>
                <w:lang w:eastAsia="es-MX"/>
              </w:rPr>
              <w:t>Actuar de forma responsable, con respeto hacia sus compañeros y asistencia puntual a clase</w:t>
            </w:r>
          </w:p>
        </w:tc>
      </w:tr>
      <w:tr w:rsidR="002628AC" w:rsidRPr="0064043F" w:rsidTr="002628AC">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Total</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2</w:t>
            </w:r>
            <w:r>
              <w:rPr>
                <w:rFonts w:ascii="Arial" w:eastAsia="Arial" w:hAnsi="Arial" w:cs="Arial"/>
                <w:color w:val="000000"/>
                <w:sz w:val="20"/>
                <w:szCs w:val="20"/>
                <w:lang w:eastAsia="es-MX"/>
              </w:rPr>
              <w:t>5%</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center"/>
              <w:rPr>
                <w:rFonts w:ascii="Arial" w:eastAsia="Times New Roman" w:hAnsi="Arial" w:cs="Arial"/>
                <w:sz w:val="20"/>
                <w:szCs w:val="20"/>
                <w:lang w:eastAsia="es-MX"/>
              </w:rPr>
            </w:pPr>
            <w:r>
              <w:rPr>
                <w:rFonts w:ascii="Arial" w:eastAsia="Times New Roman" w:hAnsi="Arial" w:cs="Arial"/>
                <w:sz w:val="20"/>
                <w:szCs w:val="20"/>
                <w:lang w:eastAsia="es-MX"/>
              </w:rPr>
              <w:t>15%</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15%</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25%</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r>
              <w:rPr>
                <w:rFonts w:ascii="Arial" w:eastAsia="Calibri" w:hAnsi="Arial" w:cs="Arial"/>
                <w:sz w:val="20"/>
                <w:szCs w:val="20"/>
                <w:lang w:eastAsia="es-MX"/>
              </w:rPr>
              <w:t>2</w:t>
            </w:r>
            <w:r w:rsidRPr="0064043F">
              <w:rPr>
                <w:rFonts w:ascii="Arial" w:eastAsia="Calibri" w:hAnsi="Arial" w:cs="Arial"/>
                <w:sz w:val="20"/>
                <w:szCs w:val="20"/>
                <w:lang w:eastAsia="es-MX"/>
              </w:rPr>
              <w:t>0</w:t>
            </w:r>
            <w:r>
              <w:rPr>
                <w:rFonts w:ascii="Arial" w:eastAsia="Calibri" w:hAnsi="Arial" w:cs="Arial"/>
                <w:sz w:val="20"/>
                <w:szCs w:val="20"/>
                <w:lang w:eastAsia="es-MX"/>
              </w:rPr>
              <w:t>%</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5"/>
              <w:jc w:val="both"/>
              <w:rPr>
                <w:rFonts w:ascii="Arial" w:eastAsia="Calibri" w:hAnsi="Arial" w:cs="Arial"/>
                <w:sz w:val="20"/>
                <w:szCs w:val="20"/>
                <w:lang w:eastAsia="es-MX"/>
              </w:rPr>
            </w:pPr>
          </w:p>
        </w:tc>
      </w:tr>
    </w:tbl>
    <w:p w:rsidR="002628AC" w:rsidRPr="0064043F" w:rsidRDefault="002628AC" w:rsidP="002628AC">
      <w:pPr>
        <w:tabs>
          <w:tab w:val="center" w:pos="7609"/>
        </w:tabs>
        <w:spacing w:after="5"/>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lastRenderedPageBreak/>
        <w:tab/>
        <w:t xml:space="preserve"> </w:t>
      </w:r>
    </w:p>
    <w:p w:rsidR="002628AC" w:rsidRPr="0064043F" w:rsidRDefault="002628AC" w:rsidP="002628AC">
      <w:pPr>
        <w:numPr>
          <w:ilvl w:val="0"/>
          <w:numId w:val="14"/>
        </w:numPr>
        <w:spacing w:after="0" w:line="267" w:lineRule="auto"/>
        <w:ind w:left="1068" w:hanging="360"/>
        <w:rPr>
          <w:rFonts w:ascii="Arial" w:eastAsia="Arial" w:hAnsi="Arial" w:cs="Arial"/>
          <w:color w:val="000000"/>
          <w:sz w:val="20"/>
          <w:szCs w:val="20"/>
          <w:lang w:eastAsia="es-MX"/>
        </w:rPr>
      </w:pPr>
      <w:r w:rsidRPr="0064043F">
        <w:rPr>
          <w:rFonts w:ascii="Arial" w:eastAsia="Arial" w:hAnsi="Arial" w:cs="Arial"/>
          <w:b/>
          <w:color w:val="000000"/>
          <w:sz w:val="20"/>
          <w:szCs w:val="20"/>
          <w:lang w:eastAsia="es-MX"/>
        </w:rPr>
        <w:t xml:space="preserve">Calendarización de evaluación en semanas (6): </w:t>
      </w:r>
    </w:p>
    <w:tbl>
      <w:tblPr>
        <w:tblW w:w="0" w:type="auto"/>
        <w:tblInd w:w="5" w:type="dxa"/>
        <w:tblCellMar>
          <w:left w:w="10" w:type="dxa"/>
          <w:right w:w="10" w:type="dxa"/>
        </w:tblCellMar>
        <w:tblLook w:val="0000" w:firstRow="0" w:lastRow="0" w:firstColumn="0" w:lastColumn="0" w:noHBand="0" w:noVBand="0"/>
      </w:tblPr>
      <w:tblGrid>
        <w:gridCol w:w="1112"/>
        <w:gridCol w:w="653"/>
        <w:gridCol w:w="655"/>
        <w:gridCol w:w="655"/>
        <w:gridCol w:w="656"/>
        <w:gridCol w:w="655"/>
        <w:gridCol w:w="655"/>
        <w:gridCol w:w="655"/>
        <w:gridCol w:w="655"/>
        <w:gridCol w:w="653"/>
        <w:gridCol w:w="668"/>
        <w:gridCol w:w="667"/>
        <w:gridCol w:w="667"/>
        <w:gridCol w:w="838"/>
        <w:gridCol w:w="667"/>
        <w:gridCol w:w="668"/>
        <w:gridCol w:w="834"/>
        <w:gridCol w:w="735"/>
      </w:tblGrid>
      <w:tr w:rsidR="002628AC" w:rsidRPr="00006446" w:rsidTr="002628AC">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Semana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68"/>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2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3 </w:t>
            </w: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71"/>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4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5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6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7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8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68"/>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9 </w:t>
            </w: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94"/>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10 </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94"/>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11 </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94"/>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12 </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94"/>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13 </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94"/>
              <w:rPr>
                <w:rFonts w:ascii="Arial" w:eastAsia="Calibri" w:hAnsi="Arial" w:cs="Arial"/>
                <w:sz w:val="20"/>
                <w:szCs w:val="20"/>
                <w:lang w:eastAsia="es-MX"/>
              </w:rPr>
            </w:pPr>
            <w:r>
              <w:rPr>
                <w:rFonts w:ascii="Arial" w:eastAsia="Calibri" w:hAnsi="Arial" w:cs="Arial"/>
                <w:sz w:val="20"/>
                <w:szCs w:val="20"/>
                <w:lang w:eastAsia="es-MX"/>
              </w:rPr>
              <w:t>14</w:t>
            </w: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91"/>
              <w:rPr>
                <w:rFonts w:ascii="Arial" w:eastAsia="Times New Roman" w:hAnsi="Arial" w:cs="Arial"/>
                <w:sz w:val="20"/>
                <w:szCs w:val="20"/>
                <w:lang w:eastAsia="es-MX"/>
              </w:rPr>
            </w:pPr>
            <w:r>
              <w:rPr>
                <w:rFonts w:ascii="Arial" w:eastAsia="Arial" w:hAnsi="Arial" w:cs="Arial"/>
                <w:color w:val="000000"/>
                <w:sz w:val="20"/>
                <w:szCs w:val="20"/>
                <w:lang w:eastAsia="es-MX"/>
              </w:rPr>
              <w:t>15</w:t>
            </w:r>
            <w:r w:rsidRPr="0064043F">
              <w:rPr>
                <w:rFonts w:ascii="Arial" w:eastAsia="Arial" w:hAnsi="Arial" w:cs="Arial"/>
                <w:color w:val="000000"/>
                <w:sz w:val="20"/>
                <w:szCs w:val="20"/>
                <w:lang w:eastAsia="es-MX"/>
              </w:rPr>
              <w:t xml:space="preserve"> </w:t>
            </w: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91"/>
              <w:rPr>
                <w:rFonts w:ascii="Arial" w:eastAsia="Calibri" w:hAnsi="Arial" w:cs="Arial"/>
                <w:sz w:val="20"/>
                <w:szCs w:val="20"/>
                <w:lang w:eastAsia="es-MX"/>
              </w:rPr>
            </w:pPr>
            <w:r>
              <w:rPr>
                <w:rFonts w:ascii="Arial" w:eastAsia="Calibri" w:hAnsi="Arial" w:cs="Arial"/>
                <w:sz w:val="20"/>
                <w:szCs w:val="20"/>
                <w:lang w:eastAsia="es-MX"/>
              </w:rPr>
              <w:t>16</w:t>
            </w: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91"/>
              <w:rPr>
                <w:rFonts w:ascii="Arial" w:eastAsia="Calibri" w:hAnsi="Arial" w:cs="Arial"/>
                <w:sz w:val="20"/>
                <w:szCs w:val="20"/>
                <w:lang w:eastAsia="es-MX"/>
              </w:rPr>
            </w:pPr>
          </w:p>
        </w:tc>
      </w:tr>
      <w:tr w:rsidR="002628AC" w:rsidRPr="00006446" w:rsidTr="002628AC">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62"/>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TP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4A6E21" w:rsidP="002628AC">
            <w:pPr>
              <w:spacing w:after="0"/>
              <w:rPr>
                <w:rFonts w:ascii="Arial" w:eastAsia="Times New Roman" w:hAnsi="Arial" w:cs="Arial"/>
                <w:sz w:val="20"/>
                <w:szCs w:val="20"/>
                <w:lang w:eastAsia="es-MX"/>
              </w:rPr>
            </w:pPr>
            <w:r>
              <w:rPr>
                <w:rFonts w:ascii="Arial" w:eastAsia="Times New Roman" w:hAnsi="Arial" w:cs="Arial"/>
                <w:sz w:val="20"/>
                <w:szCs w:val="20"/>
                <w:lang w:eastAsia="es-MX"/>
              </w:rPr>
              <w:t>EF4</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4A6E21" w:rsidP="002628AC">
            <w:pPr>
              <w:spacing w:after="0"/>
              <w:rPr>
                <w:rFonts w:ascii="Arial" w:eastAsia="Times New Roman" w:hAnsi="Arial" w:cs="Arial"/>
                <w:sz w:val="20"/>
                <w:szCs w:val="20"/>
                <w:lang w:eastAsia="es-MX"/>
              </w:rPr>
            </w:pPr>
            <w:r>
              <w:rPr>
                <w:rFonts w:ascii="Arial" w:eastAsia="Times New Roman" w:hAnsi="Arial" w:cs="Arial"/>
                <w:sz w:val="20"/>
                <w:szCs w:val="20"/>
                <w:lang w:eastAsia="es-MX"/>
              </w:rPr>
              <w:t>EF4</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4A6E21" w:rsidP="002628AC">
            <w:pPr>
              <w:spacing w:after="0"/>
              <w:rPr>
                <w:rFonts w:ascii="Arial" w:eastAsia="Times New Roman" w:hAnsi="Arial" w:cs="Arial"/>
                <w:sz w:val="20"/>
                <w:szCs w:val="20"/>
                <w:lang w:eastAsia="es-MX"/>
              </w:rPr>
            </w:pPr>
            <w:r>
              <w:rPr>
                <w:rFonts w:ascii="Arial" w:eastAsia="Times New Roman" w:hAnsi="Arial" w:cs="Arial"/>
                <w:sz w:val="20"/>
                <w:szCs w:val="20"/>
                <w:lang w:eastAsia="es-MX"/>
              </w:rPr>
              <w:t>EF4</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Times New Roman" w:hAnsi="Arial" w:cs="Arial"/>
                <w:sz w:val="20"/>
                <w:szCs w:val="20"/>
                <w:lang w:eastAsia="es-MX"/>
              </w:rPr>
            </w:pPr>
            <w:r>
              <w:rPr>
                <w:rFonts w:ascii="Arial" w:eastAsia="Times New Roman" w:hAnsi="Arial" w:cs="Arial"/>
                <w:sz w:val="20"/>
                <w:szCs w:val="20"/>
                <w:lang w:eastAsia="es-MX"/>
              </w:rPr>
              <w:t>EF4</w:t>
            </w:r>
            <w:r w:rsidR="004A6E21">
              <w:rPr>
                <w:rFonts w:ascii="Arial" w:eastAsia="Times New Roman" w:hAnsi="Arial" w:cs="Arial"/>
                <w:sz w:val="20"/>
                <w:szCs w:val="20"/>
                <w:lang w:eastAsia="es-MX"/>
              </w:rPr>
              <w:t>/ES</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r>
      <w:tr w:rsidR="002628AC" w:rsidRPr="00006446" w:rsidTr="002628AC">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63"/>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TR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r>
      <w:tr w:rsidR="002628AC" w:rsidRPr="00006446" w:rsidTr="002628AC">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right="6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SD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ind w:left="2"/>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2628AC" w:rsidRPr="0064043F" w:rsidRDefault="002628AC" w:rsidP="002628AC">
            <w:pPr>
              <w:spacing w:after="0"/>
              <w:rPr>
                <w:rFonts w:ascii="Arial" w:eastAsia="Calibri" w:hAnsi="Arial" w:cs="Arial"/>
                <w:sz w:val="20"/>
                <w:szCs w:val="20"/>
                <w:lang w:eastAsia="es-MX"/>
              </w:rPr>
            </w:pPr>
          </w:p>
        </w:tc>
      </w:tr>
    </w:tbl>
    <w:p w:rsidR="002628AC" w:rsidRPr="0064043F" w:rsidRDefault="002628AC" w:rsidP="002628AC">
      <w:pPr>
        <w:spacing w:after="115"/>
        <w:ind w:left="778"/>
        <w:jc w:val="center"/>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 </w:t>
      </w:r>
    </w:p>
    <w:p w:rsidR="002628AC" w:rsidRPr="0064043F" w:rsidRDefault="002628AC" w:rsidP="002628AC">
      <w:pPr>
        <w:tabs>
          <w:tab w:val="center" w:pos="1702"/>
          <w:tab w:val="center" w:pos="6381"/>
          <w:tab w:val="right" w:pos="13004"/>
        </w:tabs>
        <w:spacing w:after="125"/>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ab/>
        <w:t xml:space="preserve">TP=tiempo planeado </w:t>
      </w:r>
      <w:r w:rsidRPr="0064043F">
        <w:rPr>
          <w:rFonts w:ascii="Arial" w:eastAsia="Arial" w:hAnsi="Arial" w:cs="Arial"/>
          <w:color w:val="000000"/>
          <w:sz w:val="20"/>
          <w:szCs w:val="20"/>
          <w:lang w:eastAsia="es-MX"/>
        </w:rPr>
        <w:tab/>
        <w:t xml:space="preserve">TR= Tiempo </w:t>
      </w:r>
      <w:proofErr w:type="gramStart"/>
      <w:r w:rsidRPr="0064043F">
        <w:rPr>
          <w:rFonts w:ascii="Arial" w:eastAsia="Arial" w:hAnsi="Arial" w:cs="Arial"/>
          <w:color w:val="000000"/>
          <w:sz w:val="20"/>
          <w:szCs w:val="20"/>
          <w:lang w:eastAsia="es-MX"/>
        </w:rPr>
        <w:t xml:space="preserve">real  </w:t>
      </w:r>
      <w:r w:rsidRPr="0064043F">
        <w:rPr>
          <w:rFonts w:ascii="Arial" w:eastAsia="Arial" w:hAnsi="Arial" w:cs="Arial"/>
          <w:color w:val="000000"/>
          <w:sz w:val="20"/>
          <w:szCs w:val="20"/>
          <w:lang w:eastAsia="es-MX"/>
        </w:rPr>
        <w:tab/>
      </w:r>
      <w:proofErr w:type="gramEnd"/>
      <w:r w:rsidRPr="0064043F">
        <w:rPr>
          <w:rFonts w:ascii="Arial" w:eastAsia="Arial" w:hAnsi="Arial" w:cs="Arial"/>
          <w:color w:val="000000"/>
          <w:sz w:val="20"/>
          <w:szCs w:val="20"/>
          <w:lang w:eastAsia="es-MX"/>
        </w:rPr>
        <w:t xml:space="preserve">SD=seguimiento departamental </w:t>
      </w:r>
    </w:p>
    <w:p w:rsidR="002628AC" w:rsidRPr="0064043F" w:rsidRDefault="002628AC" w:rsidP="002628AC">
      <w:pPr>
        <w:tabs>
          <w:tab w:val="center" w:pos="1701"/>
          <w:tab w:val="center" w:pos="6378"/>
          <w:tab w:val="center" w:pos="11176"/>
        </w:tabs>
        <w:spacing w:after="125"/>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ab/>
        <w:t xml:space="preserve">ED=evaluación diagnóstica </w:t>
      </w:r>
      <w:r w:rsidRPr="0064043F">
        <w:rPr>
          <w:rFonts w:ascii="Arial" w:eastAsia="Arial" w:hAnsi="Arial" w:cs="Arial"/>
          <w:color w:val="000000"/>
          <w:sz w:val="20"/>
          <w:szCs w:val="20"/>
          <w:lang w:eastAsia="es-MX"/>
        </w:rPr>
        <w:tab/>
      </w:r>
      <w:proofErr w:type="spellStart"/>
      <w:r w:rsidRPr="0064043F">
        <w:rPr>
          <w:rFonts w:ascii="Arial" w:eastAsia="Arial" w:hAnsi="Arial" w:cs="Arial"/>
          <w:color w:val="000000"/>
          <w:sz w:val="20"/>
          <w:szCs w:val="20"/>
          <w:lang w:eastAsia="es-MX"/>
        </w:rPr>
        <w:t>EF</w:t>
      </w:r>
      <w:r w:rsidRPr="0064043F">
        <w:rPr>
          <w:rFonts w:ascii="Arial" w:eastAsia="Arial" w:hAnsi="Arial" w:cs="Arial"/>
          <w:i/>
          <w:color w:val="000000"/>
          <w:sz w:val="20"/>
          <w:szCs w:val="20"/>
          <w:lang w:eastAsia="es-MX"/>
        </w:rPr>
        <w:t>n</w:t>
      </w:r>
      <w:proofErr w:type="spellEnd"/>
      <w:r w:rsidRPr="0064043F">
        <w:rPr>
          <w:rFonts w:ascii="Arial" w:eastAsia="Arial" w:hAnsi="Arial" w:cs="Arial"/>
          <w:color w:val="000000"/>
          <w:sz w:val="20"/>
          <w:szCs w:val="20"/>
          <w:lang w:eastAsia="es-MX"/>
        </w:rPr>
        <w:t xml:space="preserve">=evaluación formativa (competencia específica n) </w:t>
      </w:r>
      <w:r w:rsidRPr="0064043F">
        <w:rPr>
          <w:rFonts w:ascii="Arial" w:eastAsia="Arial" w:hAnsi="Arial" w:cs="Arial"/>
          <w:color w:val="000000"/>
          <w:sz w:val="20"/>
          <w:szCs w:val="20"/>
          <w:lang w:eastAsia="es-MX"/>
        </w:rPr>
        <w:tab/>
        <w:t xml:space="preserve">ES=evaluación sumativa </w:t>
      </w:r>
    </w:p>
    <w:p w:rsidR="002628AC" w:rsidRPr="0064043F" w:rsidRDefault="002628AC" w:rsidP="002628AC">
      <w:pPr>
        <w:numPr>
          <w:ilvl w:val="0"/>
          <w:numId w:val="13"/>
        </w:numPr>
        <w:spacing w:after="104" w:line="267" w:lineRule="auto"/>
        <w:ind w:left="1068" w:hanging="360"/>
        <w:rPr>
          <w:rFonts w:ascii="Arial" w:eastAsia="Arial" w:hAnsi="Arial" w:cs="Arial"/>
          <w:color w:val="000000"/>
          <w:sz w:val="20"/>
          <w:szCs w:val="20"/>
          <w:lang w:eastAsia="es-MX"/>
        </w:rPr>
      </w:pPr>
      <w:r w:rsidRPr="0064043F">
        <w:rPr>
          <w:rFonts w:ascii="Arial" w:eastAsia="Arial" w:hAnsi="Arial" w:cs="Arial"/>
          <w:b/>
          <w:color w:val="000000"/>
          <w:sz w:val="20"/>
          <w:szCs w:val="20"/>
          <w:lang w:eastAsia="es-MX"/>
        </w:rPr>
        <w:t xml:space="preserve">Fuentes de información y apoyos didácticos </w:t>
      </w:r>
    </w:p>
    <w:bookmarkEnd w:id="3"/>
    <w:p w:rsidR="000721E2" w:rsidRDefault="000721E2" w:rsidP="000721E2"/>
    <w:tbl>
      <w:tblPr>
        <w:tblW w:w="5000" w:type="pct"/>
        <w:tblCellMar>
          <w:left w:w="10" w:type="dxa"/>
          <w:right w:w="10" w:type="dxa"/>
        </w:tblCellMar>
        <w:tblLook w:val="0000" w:firstRow="0" w:lastRow="0" w:firstColumn="0" w:lastColumn="0" w:noHBand="0" w:noVBand="0"/>
      </w:tblPr>
      <w:tblGrid>
        <w:gridCol w:w="2994"/>
        <w:gridCol w:w="2810"/>
        <w:gridCol w:w="2815"/>
        <w:gridCol w:w="2649"/>
        <w:gridCol w:w="1728"/>
      </w:tblGrid>
      <w:tr w:rsidR="000721E2" w:rsidRPr="0064043F" w:rsidTr="00B81F21">
        <w:tc>
          <w:tcPr>
            <w:tcW w:w="5000" w:type="pct"/>
            <w:gridSpan w:val="5"/>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tabs>
                <w:tab w:val="center" w:pos="1338"/>
                <w:tab w:val="center" w:pos="3754"/>
                <w:tab w:val="center" w:pos="7027"/>
                <w:tab w:val="center" w:pos="10396"/>
              </w:tabs>
              <w:spacing w:after="10" w:line="250" w:lineRule="auto"/>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Competencia No</w:t>
            </w:r>
            <w:r w:rsidRPr="0064043F">
              <w:rPr>
                <w:rFonts w:ascii="Arial" w:eastAsia="Arial" w:hAnsi="Arial" w:cs="Arial"/>
                <w:color w:val="000000"/>
                <w:sz w:val="20"/>
                <w:szCs w:val="20"/>
                <w:lang w:eastAsia="es-MX"/>
              </w:rPr>
              <w:t xml:space="preserve">. </w:t>
            </w:r>
            <w:r w:rsidR="00B81F21">
              <w:rPr>
                <w:rFonts w:ascii="Arial" w:eastAsia="Arial" w:hAnsi="Arial" w:cs="Arial"/>
                <w:color w:val="000000"/>
                <w:sz w:val="20"/>
                <w:szCs w:val="20"/>
                <w:lang w:eastAsia="es-MX"/>
              </w:rPr>
              <w:t>5</w:t>
            </w:r>
            <w:r w:rsidRPr="0064043F">
              <w:rPr>
                <w:rFonts w:ascii="Arial" w:eastAsia="Arial" w:hAnsi="Arial" w:cs="Arial"/>
                <w:color w:val="000000"/>
                <w:sz w:val="20"/>
                <w:szCs w:val="20"/>
                <w:lang w:eastAsia="es-MX"/>
              </w:rPr>
              <w:t xml:space="preserve">        </w:t>
            </w:r>
            <w:r w:rsidRPr="0064043F">
              <w:rPr>
                <w:rFonts w:ascii="Arial" w:eastAsia="Arial" w:hAnsi="Arial" w:cs="Arial"/>
                <w:b/>
                <w:color w:val="000000"/>
                <w:sz w:val="20"/>
                <w:szCs w:val="20"/>
                <w:lang w:eastAsia="es-MX"/>
              </w:rPr>
              <w:t xml:space="preserve">                                                      </w:t>
            </w:r>
          </w:p>
          <w:p w:rsidR="000721E2" w:rsidRPr="0064043F" w:rsidRDefault="000721E2" w:rsidP="00B81F21">
            <w:pPr>
              <w:autoSpaceDE w:val="0"/>
              <w:autoSpaceDN w:val="0"/>
              <w:adjustRightInd w:val="0"/>
              <w:rPr>
                <w:rFonts w:ascii="Arial" w:eastAsia="Times New Roman" w:hAnsi="Arial" w:cs="Arial"/>
                <w:sz w:val="20"/>
                <w:szCs w:val="20"/>
                <w:lang w:eastAsia="es-MX"/>
              </w:rPr>
            </w:pPr>
            <w:r w:rsidRPr="0064043F">
              <w:rPr>
                <w:rFonts w:ascii="Arial" w:eastAsia="Arial" w:hAnsi="Arial" w:cs="Arial"/>
                <w:b/>
                <w:color w:val="000000"/>
                <w:sz w:val="20"/>
                <w:szCs w:val="20"/>
                <w:lang w:eastAsia="es-MX"/>
              </w:rPr>
              <w:t>Descripción</w:t>
            </w:r>
            <w:r>
              <w:rPr>
                <w:rFonts w:ascii="Arial" w:eastAsia="Arial" w:hAnsi="Arial" w:cs="Arial"/>
                <w:b/>
                <w:color w:val="000000"/>
                <w:sz w:val="20"/>
                <w:szCs w:val="20"/>
                <w:lang w:eastAsia="es-MX"/>
              </w:rPr>
              <w:t>:</w:t>
            </w:r>
          </w:p>
        </w:tc>
      </w:tr>
      <w:tr w:rsidR="000721E2" w:rsidRPr="0064043F" w:rsidTr="00B81F21">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Temas y subtemas para desarrollar la competencia específica </w:t>
            </w: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spacing w:after="0"/>
              <w:jc w:val="center"/>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Actividades de aprendizaje </w:t>
            </w:r>
          </w:p>
          <w:p w:rsidR="000721E2" w:rsidRPr="0064043F" w:rsidRDefault="000721E2" w:rsidP="00B81F21">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(estudiante)</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spacing w:after="0"/>
              <w:jc w:val="center"/>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 xml:space="preserve">Actividades de enseñanza </w:t>
            </w:r>
          </w:p>
          <w:p w:rsidR="000721E2" w:rsidRPr="0064043F" w:rsidRDefault="000721E2" w:rsidP="00B81F21">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(profesor)</w:t>
            </w: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Desarrollo de competencias genéricas </w:t>
            </w: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spacing w:after="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Horas teórico-prácticas </w:t>
            </w:r>
          </w:p>
        </w:tc>
      </w:tr>
      <w:tr w:rsidR="000721E2" w:rsidRPr="0064043F" w:rsidTr="00B81F21">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Default="000721E2" w:rsidP="00B81F21">
            <w:pPr>
              <w:pStyle w:val="Sinespaciado"/>
              <w:rPr>
                <w:rFonts w:ascii="Arial" w:hAnsi="Arial" w:cs="Arial"/>
                <w:sz w:val="20"/>
                <w:szCs w:val="20"/>
              </w:rPr>
            </w:pPr>
          </w:p>
          <w:p w:rsidR="000721E2" w:rsidRDefault="00B81F21" w:rsidP="00B81F21">
            <w:pPr>
              <w:autoSpaceDE w:val="0"/>
              <w:autoSpaceDN w:val="0"/>
              <w:adjustRightInd w:val="0"/>
              <w:rPr>
                <w:rFonts w:ascii="Arial" w:hAnsi="Arial" w:cs="Arial"/>
                <w:color w:val="000000"/>
                <w:sz w:val="20"/>
                <w:szCs w:val="20"/>
              </w:rPr>
            </w:pPr>
            <w:r>
              <w:rPr>
                <w:rFonts w:ascii="Arial" w:hAnsi="Arial" w:cs="Arial"/>
                <w:sz w:val="20"/>
                <w:szCs w:val="20"/>
              </w:rPr>
              <w:t>V.- Escenario Modificado.</w:t>
            </w:r>
            <w:r w:rsidR="000721E2">
              <w:rPr>
                <w:rFonts w:ascii="Arial" w:hAnsi="Arial" w:cs="Arial"/>
                <w:sz w:val="20"/>
                <w:szCs w:val="20"/>
              </w:rPr>
              <w:t xml:space="preserve"> </w:t>
            </w:r>
          </w:p>
          <w:p w:rsidR="000721E2" w:rsidRDefault="00B81F21" w:rsidP="00B81F21">
            <w:pPr>
              <w:autoSpaceDE w:val="0"/>
              <w:autoSpaceDN w:val="0"/>
              <w:adjustRightInd w:val="0"/>
              <w:rPr>
                <w:rFonts w:ascii="Arial" w:hAnsi="Arial" w:cs="Arial"/>
                <w:color w:val="000000"/>
                <w:sz w:val="20"/>
                <w:szCs w:val="20"/>
              </w:rPr>
            </w:pPr>
            <w:r>
              <w:rPr>
                <w:rFonts w:ascii="Arial" w:hAnsi="Arial" w:cs="Arial"/>
                <w:color w:val="000000"/>
                <w:sz w:val="20"/>
                <w:szCs w:val="20"/>
              </w:rPr>
              <w:t>5</w:t>
            </w:r>
            <w:r w:rsidR="000721E2" w:rsidRPr="00AC37B3">
              <w:rPr>
                <w:rFonts w:ascii="Arial" w:hAnsi="Arial" w:cs="Arial"/>
                <w:color w:val="000000"/>
                <w:sz w:val="20"/>
                <w:szCs w:val="20"/>
              </w:rPr>
              <w:t>.1.</w:t>
            </w:r>
            <w:r w:rsidR="000721E2">
              <w:rPr>
                <w:rFonts w:ascii="Arial" w:hAnsi="Arial" w:cs="Arial"/>
                <w:color w:val="000000"/>
                <w:sz w:val="20"/>
                <w:szCs w:val="20"/>
              </w:rPr>
              <w:t xml:space="preserve"> </w:t>
            </w:r>
            <w:r>
              <w:rPr>
                <w:rFonts w:ascii="Arial" w:hAnsi="Arial" w:cs="Arial"/>
                <w:color w:val="000000"/>
                <w:sz w:val="20"/>
                <w:szCs w:val="20"/>
              </w:rPr>
              <w:t>Crecimiento demográfico, industrialización, uso de energía.</w:t>
            </w:r>
          </w:p>
          <w:p w:rsidR="00B81F21" w:rsidRDefault="00B81F21" w:rsidP="00B81F21">
            <w:pPr>
              <w:autoSpaceDE w:val="0"/>
              <w:autoSpaceDN w:val="0"/>
              <w:adjustRightInd w:val="0"/>
              <w:rPr>
                <w:rFonts w:ascii="Arial" w:hAnsi="Arial" w:cs="Arial"/>
                <w:color w:val="000000"/>
                <w:sz w:val="20"/>
                <w:szCs w:val="20"/>
              </w:rPr>
            </w:pPr>
            <w:r>
              <w:rPr>
                <w:rFonts w:ascii="Arial" w:hAnsi="Arial" w:cs="Arial"/>
                <w:color w:val="000000"/>
                <w:sz w:val="20"/>
                <w:szCs w:val="20"/>
              </w:rPr>
              <w:t>5.1.1 Fenómenos Naturales</w:t>
            </w:r>
          </w:p>
          <w:p w:rsidR="00B81F21" w:rsidRDefault="00B81F21" w:rsidP="00B81F21">
            <w:pPr>
              <w:autoSpaceDE w:val="0"/>
              <w:autoSpaceDN w:val="0"/>
              <w:adjustRightInd w:val="0"/>
              <w:rPr>
                <w:rFonts w:ascii="Arial" w:hAnsi="Arial" w:cs="Arial"/>
                <w:color w:val="000000"/>
                <w:sz w:val="20"/>
                <w:szCs w:val="20"/>
              </w:rPr>
            </w:pPr>
            <w:r>
              <w:rPr>
                <w:rFonts w:ascii="Arial" w:hAnsi="Arial" w:cs="Arial"/>
                <w:color w:val="000000"/>
                <w:sz w:val="20"/>
                <w:szCs w:val="20"/>
              </w:rPr>
              <w:t>5.2. El estado como regulador del desarrollo.</w:t>
            </w:r>
          </w:p>
          <w:p w:rsidR="00B81F21" w:rsidRDefault="00B81F21" w:rsidP="00B81F21">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5.2.1 Constitución Política de los Estados Unidos Mexicanos</w:t>
            </w:r>
          </w:p>
          <w:p w:rsidR="00B81F21" w:rsidRDefault="00B81F21" w:rsidP="00B81F21">
            <w:pPr>
              <w:autoSpaceDE w:val="0"/>
              <w:autoSpaceDN w:val="0"/>
              <w:adjustRightInd w:val="0"/>
              <w:rPr>
                <w:rFonts w:ascii="Arial" w:hAnsi="Arial" w:cs="Arial"/>
                <w:color w:val="000000"/>
                <w:sz w:val="20"/>
                <w:szCs w:val="20"/>
              </w:rPr>
            </w:pPr>
            <w:r>
              <w:rPr>
                <w:rFonts w:ascii="Arial" w:hAnsi="Arial" w:cs="Arial"/>
                <w:color w:val="000000"/>
                <w:sz w:val="20"/>
                <w:szCs w:val="20"/>
              </w:rPr>
              <w:t>5.3 Inseguridad alimentaria, social, política, jurídica, económica.</w:t>
            </w:r>
          </w:p>
          <w:p w:rsidR="00B81F21" w:rsidRDefault="00B81F21" w:rsidP="00B81F21">
            <w:pPr>
              <w:autoSpaceDE w:val="0"/>
              <w:autoSpaceDN w:val="0"/>
              <w:adjustRightInd w:val="0"/>
              <w:rPr>
                <w:rFonts w:ascii="Arial" w:hAnsi="Arial" w:cs="Arial"/>
                <w:color w:val="000000"/>
                <w:sz w:val="20"/>
                <w:szCs w:val="20"/>
              </w:rPr>
            </w:pPr>
            <w:r>
              <w:rPr>
                <w:rFonts w:ascii="Arial" w:hAnsi="Arial" w:cs="Arial"/>
                <w:color w:val="000000"/>
                <w:sz w:val="20"/>
                <w:szCs w:val="20"/>
              </w:rPr>
              <w:t>5.4 Distribución de Riqueza</w:t>
            </w:r>
          </w:p>
          <w:p w:rsidR="00B81F21" w:rsidRDefault="00EE7EF9" w:rsidP="00B81F21">
            <w:pPr>
              <w:autoSpaceDE w:val="0"/>
              <w:autoSpaceDN w:val="0"/>
              <w:adjustRightInd w:val="0"/>
              <w:rPr>
                <w:rFonts w:ascii="Arial" w:hAnsi="Arial" w:cs="Arial"/>
                <w:color w:val="000000"/>
                <w:sz w:val="20"/>
                <w:szCs w:val="20"/>
              </w:rPr>
            </w:pPr>
            <w:r>
              <w:rPr>
                <w:rFonts w:ascii="Arial" w:hAnsi="Arial" w:cs="Arial"/>
                <w:color w:val="000000"/>
                <w:sz w:val="20"/>
                <w:szCs w:val="20"/>
              </w:rPr>
              <w:t xml:space="preserve">5.5 </w:t>
            </w:r>
            <w:r w:rsidR="00B81F21">
              <w:rPr>
                <w:rFonts w:ascii="Arial" w:hAnsi="Arial" w:cs="Arial"/>
                <w:color w:val="000000"/>
                <w:sz w:val="20"/>
                <w:szCs w:val="20"/>
              </w:rPr>
              <w:t xml:space="preserve">Estrategias de sustentabilidad para los </w:t>
            </w:r>
            <w:r>
              <w:rPr>
                <w:rFonts w:ascii="Arial" w:hAnsi="Arial" w:cs="Arial"/>
                <w:color w:val="000000"/>
                <w:sz w:val="20"/>
                <w:szCs w:val="20"/>
              </w:rPr>
              <w:t>escenarios</w:t>
            </w:r>
            <w:r w:rsidR="00B81F21">
              <w:rPr>
                <w:rFonts w:ascii="Arial" w:hAnsi="Arial" w:cs="Arial"/>
                <w:color w:val="000000"/>
                <w:sz w:val="20"/>
                <w:szCs w:val="20"/>
              </w:rPr>
              <w:t xml:space="preserve"> modificados</w:t>
            </w:r>
            <w:r>
              <w:rPr>
                <w:rFonts w:ascii="Arial" w:hAnsi="Arial" w:cs="Arial"/>
                <w:color w:val="000000"/>
                <w:sz w:val="20"/>
                <w:szCs w:val="20"/>
              </w:rPr>
              <w:t>.</w:t>
            </w:r>
          </w:p>
          <w:p w:rsidR="00EE7EF9" w:rsidRDefault="00EE7EF9" w:rsidP="00B81F21">
            <w:pPr>
              <w:autoSpaceDE w:val="0"/>
              <w:autoSpaceDN w:val="0"/>
              <w:adjustRightInd w:val="0"/>
              <w:rPr>
                <w:rFonts w:ascii="Arial" w:hAnsi="Arial" w:cs="Arial"/>
                <w:color w:val="000000"/>
                <w:sz w:val="20"/>
                <w:szCs w:val="20"/>
              </w:rPr>
            </w:pPr>
            <w:r>
              <w:rPr>
                <w:rFonts w:ascii="Arial" w:hAnsi="Arial" w:cs="Arial"/>
                <w:color w:val="000000"/>
                <w:sz w:val="20"/>
                <w:szCs w:val="20"/>
              </w:rPr>
              <w:t>5.5.1 Producción más amplia.</w:t>
            </w:r>
          </w:p>
          <w:p w:rsidR="00EE7EF9" w:rsidRDefault="00EE7EF9" w:rsidP="00B81F21">
            <w:pPr>
              <w:autoSpaceDE w:val="0"/>
              <w:autoSpaceDN w:val="0"/>
              <w:adjustRightInd w:val="0"/>
              <w:rPr>
                <w:rFonts w:ascii="Arial" w:hAnsi="Arial" w:cs="Arial"/>
                <w:color w:val="000000"/>
                <w:sz w:val="20"/>
                <w:szCs w:val="20"/>
              </w:rPr>
            </w:pPr>
            <w:r>
              <w:rPr>
                <w:rFonts w:ascii="Arial" w:hAnsi="Arial" w:cs="Arial"/>
                <w:color w:val="000000"/>
                <w:sz w:val="20"/>
                <w:szCs w:val="20"/>
              </w:rPr>
              <w:t>5.5.2 Procesos ecoeficientes</w:t>
            </w:r>
          </w:p>
          <w:p w:rsidR="00EE7EF9" w:rsidRDefault="00EE7EF9" w:rsidP="00B81F21">
            <w:pPr>
              <w:autoSpaceDE w:val="0"/>
              <w:autoSpaceDN w:val="0"/>
              <w:adjustRightInd w:val="0"/>
              <w:rPr>
                <w:rFonts w:ascii="Arial" w:hAnsi="Arial" w:cs="Arial"/>
                <w:color w:val="000000"/>
                <w:sz w:val="20"/>
                <w:szCs w:val="20"/>
              </w:rPr>
            </w:pPr>
            <w:r>
              <w:rPr>
                <w:rFonts w:ascii="Arial" w:hAnsi="Arial" w:cs="Arial"/>
                <w:color w:val="000000"/>
                <w:sz w:val="20"/>
                <w:szCs w:val="20"/>
              </w:rPr>
              <w:t>5.5.3 Planes de Desarrollo Nacional Estatal y Municipal.</w:t>
            </w:r>
          </w:p>
          <w:p w:rsidR="00EE7EF9" w:rsidRDefault="00EE7EF9" w:rsidP="00B81F21">
            <w:pPr>
              <w:autoSpaceDE w:val="0"/>
              <w:autoSpaceDN w:val="0"/>
              <w:adjustRightInd w:val="0"/>
              <w:rPr>
                <w:rFonts w:ascii="Arial" w:hAnsi="Arial" w:cs="Arial"/>
                <w:color w:val="000000"/>
                <w:sz w:val="20"/>
                <w:szCs w:val="20"/>
              </w:rPr>
            </w:pPr>
          </w:p>
          <w:p w:rsidR="000721E2" w:rsidRPr="00862CFC" w:rsidRDefault="000721E2" w:rsidP="00984601">
            <w:pPr>
              <w:autoSpaceDE w:val="0"/>
              <w:autoSpaceDN w:val="0"/>
              <w:adjustRightInd w:val="0"/>
              <w:rPr>
                <w:rFonts w:ascii="Arial" w:hAnsi="Arial" w:cs="Arial"/>
                <w:sz w:val="20"/>
                <w:szCs w:val="20"/>
              </w:rPr>
            </w:pP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Default="00CF055F" w:rsidP="00B81F21">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Consultar un fenómeno natural reciente que haya causado grandes daños a la población, presentar un reporte al docente.</w:t>
            </w:r>
          </w:p>
          <w:p w:rsidR="00CF055F" w:rsidRDefault="00CF055F" w:rsidP="00B81F21">
            <w:pPr>
              <w:autoSpaceDE w:val="0"/>
              <w:autoSpaceDN w:val="0"/>
              <w:adjustRightInd w:val="0"/>
              <w:rPr>
                <w:rFonts w:ascii="Arial" w:hAnsi="Arial" w:cs="Arial"/>
                <w:color w:val="000000"/>
                <w:sz w:val="20"/>
                <w:szCs w:val="20"/>
              </w:rPr>
            </w:pPr>
            <w:r w:rsidRPr="008B7CEB">
              <w:rPr>
                <w:rFonts w:ascii="Arial" w:hAnsi="Arial" w:cs="Arial"/>
                <w:color w:val="000000"/>
                <w:sz w:val="20"/>
                <w:szCs w:val="20"/>
                <w:u w:val="single"/>
              </w:rPr>
              <w:t>Seleccionar un fenómeno natural y elaborar por equipos un cartel donde presenten las medidas de seguridad</w:t>
            </w:r>
            <w:r w:rsidR="00784D15" w:rsidRPr="008B7CEB">
              <w:rPr>
                <w:rFonts w:ascii="Arial" w:hAnsi="Arial" w:cs="Arial"/>
                <w:color w:val="000000"/>
                <w:sz w:val="20"/>
                <w:szCs w:val="20"/>
                <w:u w:val="single"/>
              </w:rPr>
              <w:t xml:space="preserve"> que se deban seguir ante dicho fenómeno. Realicen una</w:t>
            </w:r>
            <w:r w:rsidR="00784D15">
              <w:rPr>
                <w:rFonts w:ascii="Arial" w:hAnsi="Arial" w:cs="Arial"/>
                <w:color w:val="000000"/>
                <w:sz w:val="20"/>
                <w:szCs w:val="20"/>
              </w:rPr>
              <w:t xml:space="preserve"> </w:t>
            </w:r>
            <w:r w:rsidR="00784D15">
              <w:rPr>
                <w:rFonts w:ascii="Arial" w:hAnsi="Arial" w:cs="Arial"/>
                <w:color w:val="000000"/>
                <w:sz w:val="20"/>
                <w:szCs w:val="20"/>
              </w:rPr>
              <w:lastRenderedPageBreak/>
              <w:t>exposición donde muestren sus trabajos.</w:t>
            </w:r>
          </w:p>
          <w:p w:rsidR="00784D15" w:rsidRDefault="00784D15" w:rsidP="00B81F21">
            <w:pPr>
              <w:autoSpaceDE w:val="0"/>
              <w:autoSpaceDN w:val="0"/>
              <w:adjustRightInd w:val="0"/>
              <w:rPr>
                <w:rFonts w:ascii="Arial" w:hAnsi="Arial" w:cs="Arial"/>
                <w:color w:val="000000"/>
                <w:sz w:val="20"/>
                <w:szCs w:val="20"/>
              </w:rPr>
            </w:pPr>
            <w:r>
              <w:rPr>
                <w:rFonts w:ascii="Arial" w:hAnsi="Arial" w:cs="Arial"/>
                <w:color w:val="000000"/>
                <w:sz w:val="20"/>
                <w:szCs w:val="20"/>
              </w:rPr>
              <w:t>Consultar el crecimiento de México y otro país para comparándolos entre sí para realizar una hipótesis sobre los resultados obtenidos.</w:t>
            </w:r>
          </w:p>
          <w:p w:rsidR="00984601" w:rsidRDefault="00984601" w:rsidP="00B81F21">
            <w:pPr>
              <w:autoSpaceDE w:val="0"/>
              <w:autoSpaceDN w:val="0"/>
              <w:adjustRightInd w:val="0"/>
              <w:rPr>
                <w:rFonts w:ascii="Arial" w:hAnsi="Arial" w:cs="Arial"/>
                <w:color w:val="000000"/>
                <w:sz w:val="20"/>
                <w:szCs w:val="20"/>
              </w:rPr>
            </w:pPr>
            <w:r w:rsidRPr="008B7CEB">
              <w:rPr>
                <w:rFonts w:ascii="Arial" w:hAnsi="Arial" w:cs="Arial"/>
                <w:color w:val="000000"/>
                <w:sz w:val="20"/>
                <w:szCs w:val="20"/>
                <w:u w:val="single"/>
              </w:rPr>
              <w:t>Indagar cuales son los servicios ambientales, con los que cuentan en su comunidad o región y aplicarles algunas estrategias de desarrollo sustentable</w:t>
            </w:r>
            <w:r>
              <w:rPr>
                <w:rFonts w:ascii="Arial" w:hAnsi="Arial" w:cs="Arial"/>
                <w:color w:val="000000"/>
                <w:sz w:val="20"/>
                <w:szCs w:val="20"/>
              </w:rPr>
              <w:t xml:space="preserve">. </w:t>
            </w:r>
          </w:p>
          <w:p w:rsidR="00984601" w:rsidRDefault="00984601" w:rsidP="00B81F21">
            <w:pPr>
              <w:autoSpaceDE w:val="0"/>
              <w:autoSpaceDN w:val="0"/>
              <w:adjustRightInd w:val="0"/>
              <w:rPr>
                <w:rFonts w:ascii="Arial" w:hAnsi="Arial" w:cs="Arial"/>
                <w:color w:val="000000"/>
                <w:sz w:val="20"/>
                <w:szCs w:val="20"/>
              </w:rPr>
            </w:pPr>
            <w:r>
              <w:rPr>
                <w:rFonts w:ascii="Arial" w:hAnsi="Arial" w:cs="Arial"/>
                <w:color w:val="000000"/>
                <w:sz w:val="20"/>
                <w:szCs w:val="20"/>
              </w:rPr>
              <w:t xml:space="preserve">Indagar por lo menos un modelo de desarrollo sustentable para cada </w:t>
            </w:r>
            <w:proofErr w:type="gramStart"/>
            <w:r>
              <w:rPr>
                <w:rFonts w:ascii="Arial" w:hAnsi="Arial" w:cs="Arial"/>
                <w:color w:val="000000"/>
                <w:sz w:val="20"/>
                <w:szCs w:val="20"/>
              </w:rPr>
              <w:t>uno  de</w:t>
            </w:r>
            <w:proofErr w:type="gramEnd"/>
            <w:r>
              <w:rPr>
                <w:rFonts w:ascii="Arial" w:hAnsi="Arial" w:cs="Arial"/>
                <w:color w:val="000000"/>
                <w:sz w:val="20"/>
                <w:szCs w:val="20"/>
              </w:rPr>
              <w:t xml:space="preserve"> los siguientes </w:t>
            </w:r>
            <w:proofErr w:type="spellStart"/>
            <w:r>
              <w:rPr>
                <w:rFonts w:ascii="Arial" w:hAnsi="Arial" w:cs="Arial"/>
                <w:color w:val="000000"/>
                <w:sz w:val="20"/>
                <w:szCs w:val="20"/>
              </w:rPr>
              <w:t>ambitos</w:t>
            </w:r>
            <w:proofErr w:type="spellEnd"/>
            <w:r>
              <w:rPr>
                <w:rFonts w:ascii="Arial" w:hAnsi="Arial" w:cs="Arial"/>
                <w:color w:val="000000"/>
                <w:sz w:val="20"/>
                <w:szCs w:val="20"/>
              </w:rPr>
              <w:t>: público, privado y social.</w:t>
            </w:r>
          </w:p>
          <w:p w:rsidR="00984601" w:rsidRDefault="00984601" w:rsidP="00B81F21">
            <w:pPr>
              <w:autoSpaceDE w:val="0"/>
              <w:autoSpaceDN w:val="0"/>
              <w:adjustRightInd w:val="0"/>
              <w:rPr>
                <w:rFonts w:ascii="Arial" w:hAnsi="Arial" w:cs="Arial"/>
                <w:color w:val="000000"/>
                <w:sz w:val="20"/>
                <w:szCs w:val="20"/>
              </w:rPr>
            </w:pPr>
          </w:p>
          <w:p w:rsidR="00784D15" w:rsidRPr="00823261" w:rsidRDefault="00784D15" w:rsidP="00B81F21">
            <w:pPr>
              <w:autoSpaceDE w:val="0"/>
              <w:autoSpaceDN w:val="0"/>
              <w:adjustRightInd w:val="0"/>
              <w:rPr>
                <w:rFonts w:ascii="Arial" w:hAnsi="Arial" w:cs="Arial"/>
                <w:color w:val="000000"/>
                <w:sz w:val="20"/>
                <w:szCs w:val="20"/>
              </w:rPr>
            </w:pPr>
          </w:p>
          <w:p w:rsidR="000721E2" w:rsidRPr="00823261" w:rsidRDefault="000721E2" w:rsidP="00B81F21">
            <w:pPr>
              <w:autoSpaceDE w:val="0"/>
              <w:autoSpaceDN w:val="0"/>
              <w:adjustRightInd w:val="0"/>
              <w:rPr>
                <w:rFonts w:ascii="Arial" w:hAnsi="Arial" w:cs="Arial"/>
                <w:color w:val="000000"/>
                <w:sz w:val="20"/>
                <w:szCs w:val="20"/>
              </w:rPr>
            </w:pP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EE7EF9" w:rsidRPr="00EE7EF9" w:rsidRDefault="00EE7EF9" w:rsidP="00EE7EF9">
            <w:pPr>
              <w:autoSpaceDE w:val="0"/>
              <w:autoSpaceDN w:val="0"/>
              <w:adjustRightInd w:val="0"/>
              <w:jc w:val="both"/>
              <w:rPr>
                <w:rFonts w:ascii="Arial" w:hAnsi="Arial" w:cs="Arial"/>
                <w:color w:val="000000"/>
                <w:sz w:val="20"/>
                <w:szCs w:val="20"/>
              </w:rPr>
            </w:pPr>
            <w:r w:rsidRPr="00EE7EF9">
              <w:rPr>
                <w:rFonts w:ascii="Arial" w:hAnsi="Arial" w:cs="Arial"/>
                <w:color w:val="000000"/>
                <w:sz w:val="20"/>
                <w:szCs w:val="20"/>
              </w:rPr>
              <w:lastRenderedPageBreak/>
              <w:t>Presentación del tema en clase</w:t>
            </w:r>
            <w:r>
              <w:rPr>
                <w:rFonts w:ascii="Arial" w:hAnsi="Arial" w:cs="Arial"/>
                <w:color w:val="000000"/>
                <w:sz w:val="20"/>
                <w:szCs w:val="20"/>
              </w:rPr>
              <w:t xml:space="preserve"> del Crecimiento demográfico, industrialización, uso de energía.</w:t>
            </w:r>
          </w:p>
          <w:p w:rsidR="000721E2" w:rsidRDefault="000721E2" w:rsidP="00EE7EF9">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Seleccionar una industria de la región y realizar en clase un análisis de vida, para el uso de energía de esta, con el propósito de conocer la forma en que dicha industria puede </w:t>
            </w:r>
            <w:r>
              <w:rPr>
                <w:rFonts w:ascii="Arial" w:eastAsia="Times New Roman" w:hAnsi="Arial" w:cs="Arial"/>
                <w:sz w:val="20"/>
                <w:szCs w:val="20"/>
                <w:lang w:eastAsia="es-MX"/>
              </w:rPr>
              <w:lastRenderedPageBreak/>
              <w:t>hacer eficiente el uso de este recurso.</w:t>
            </w:r>
          </w:p>
          <w:p w:rsidR="000721E2" w:rsidRDefault="000721E2" w:rsidP="00B81F21">
            <w:pPr>
              <w:spacing w:after="0"/>
              <w:rPr>
                <w:rFonts w:ascii="Arial" w:eastAsia="Times New Roman" w:hAnsi="Arial" w:cs="Arial"/>
                <w:sz w:val="20"/>
                <w:szCs w:val="20"/>
                <w:lang w:eastAsia="es-MX"/>
              </w:rPr>
            </w:pPr>
          </w:p>
          <w:p w:rsidR="000721E2" w:rsidRDefault="000721E2" w:rsidP="00B81F21">
            <w:pPr>
              <w:spacing w:after="0"/>
              <w:rPr>
                <w:rFonts w:ascii="Arial" w:eastAsia="Times New Roman" w:hAnsi="Arial" w:cs="Arial"/>
                <w:sz w:val="20"/>
                <w:szCs w:val="20"/>
                <w:lang w:eastAsia="es-MX"/>
              </w:rPr>
            </w:pPr>
            <w:r>
              <w:rPr>
                <w:rFonts w:ascii="Arial" w:eastAsia="Times New Roman" w:hAnsi="Arial" w:cs="Arial"/>
                <w:sz w:val="20"/>
                <w:szCs w:val="20"/>
                <w:lang w:eastAsia="es-MX"/>
              </w:rPr>
              <w:t>Exposición de cada uno de los temas que integran la competencia aplicando la retroalimentación.</w:t>
            </w:r>
          </w:p>
          <w:p w:rsidR="00784D15" w:rsidRDefault="00784D15" w:rsidP="00B81F21">
            <w:pPr>
              <w:spacing w:after="0"/>
              <w:rPr>
                <w:rFonts w:ascii="Arial" w:eastAsia="Times New Roman" w:hAnsi="Arial" w:cs="Arial"/>
                <w:sz w:val="20"/>
                <w:szCs w:val="20"/>
                <w:lang w:eastAsia="es-MX"/>
              </w:rPr>
            </w:pPr>
          </w:p>
          <w:p w:rsidR="00784D15" w:rsidRDefault="00784D15" w:rsidP="00B81F21">
            <w:pPr>
              <w:spacing w:after="0"/>
              <w:rPr>
                <w:rFonts w:ascii="Arial" w:eastAsia="Times New Roman" w:hAnsi="Arial" w:cs="Arial"/>
                <w:sz w:val="20"/>
                <w:szCs w:val="20"/>
                <w:lang w:eastAsia="es-MX"/>
              </w:rPr>
            </w:pPr>
            <w:r>
              <w:rPr>
                <w:rFonts w:ascii="Arial" w:eastAsia="Times New Roman" w:hAnsi="Arial" w:cs="Arial"/>
                <w:sz w:val="20"/>
                <w:szCs w:val="20"/>
                <w:lang w:eastAsia="es-MX"/>
              </w:rPr>
              <w:t>Utilizar diagramas o gráficas para mostrar el crecimiento que ha tenido la población a través de los años.</w:t>
            </w:r>
          </w:p>
          <w:p w:rsidR="00784D15" w:rsidRDefault="00784D15" w:rsidP="00B81F21">
            <w:pPr>
              <w:spacing w:after="0"/>
              <w:rPr>
                <w:rFonts w:ascii="Arial" w:eastAsia="Times New Roman" w:hAnsi="Arial" w:cs="Arial"/>
                <w:sz w:val="20"/>
                <w:szCs w:val="20"/>
                <w:lang w:eastAsia="es-MX"/>
              </w:rPr>
            </w:pPr>
          </w:p>
          <w:p w:rsidR="00784D15" w:rsidRDefault="00784D15" w:rsidP="00B81F21">
            <w:pPr>
              <w:spacing w:after="0"/>
              <w:rPr>
                <w:rFonts w:ascii="Arial" w:eastAsia="Times New Roman" w:hAnsi="Arial" w:cs="Arial"/>
                <w:sz w:val="20"/>
                <w:szCs w:val="20"/>
                <w:lang w:eastAsia="es-MX"/>
              </w:rPr>
            </w:pPr>
            <w:r>
              <w:rPr>
                <w:rFonts w:ascii="Arial" w:eastAsia="Times New Roman" w:hAnsi="Arial" w:cs="Arial"/>
                <w:sz w:val="20"/>
                <w:szCs w:val="20"/>
                <w:lang w:eastAsia="es-MX"/>
              </w:rPr>
              <w:t>Explicación del marco legal regulador del desarrollo</w:t>
            </w:r>
          </w:p>
          <w:p w:rsidR="00984601" w:rsidRDefault="00984601" w:rsidP="00B81F21">
            <w:pPr>
              <w:spacing w:after="0"/>
              <w:rPr>
                <w:rFonts w:ascii="Arial" w:eastAsia="Times New Roman" w:hAnsi="Arial" w:cs="Arial"/>
                <w:sz w:val="20"/>
                <w:szCs w:val="20"/>
                <w:lang w:eastAsia="es-MX"/>
              </w:rPr>
            </w:pPr>
          </w:p>
          <w:p w:rsidR="00984601" w:rsidRDefault="00984601" w:rsidP="00B81F21">
            <w:pPr>
              <w:spacing w:after="0"/>
              <w:rPr>
                <w:rFonts w:ascii="Arial" w:eastAsia="Times New Roman" w:hAnsi="Arial" w:cs="Arial"/>
                <w:sz w:val="20"/>
                <w:szCs w:val="20"/>
                <w:lang w:eastAsia="es-MX"/>
              </w:rPr>
            </w:pPr>
            <w:r>
              <w:rPr>
                <w:rFonts w:ascii="Arial" w:eastAsia="Times New Roman" w:hAnsi="Arial" w:cs="Arial"/>
                <w:sz w:val="20"/>
                <w:szCs w:val="20"/>
                <w:lang w:eastAsia="es-MX"/>
              </w:rPr>
              <w:t>Elaborar en clase una lista de bienes ambientales o recursos naturales con los que cuenta la región, tomando en cuenta con la finalidad de platicar en clase de qué manera se daría un mejor aprovechamiento o comercialización de estos.</w:t>
            </w:r>
          </w:p>
          <w:p w:rsidR="00984601" w:rsidRDefault="00984601" w:rsidP="00B81F21">
            <w:pPr>
              <w:spacing w:after="0"/>
              <w:rPr>
                <w:rFonts w:ascii="Arial" w:eastAsia="Times New Roman" w:hAnsi="Arial" w:cs="Arial"/>
                <w:sz w:val="20"/>
                <w:szCs w:val="20"/>
                <w:lang w:eastAsia="es-MX"/>
              </w:rPr>
            </w:pPr>
          </w:p>
          <w:p w:rsidR="00984601" w:rsidRPr="00C54DFB" w:rsidRDefault="00984601" w:rsidP="00B81F21">
            <w:pPr>
              <w:spacing w:after="0"/>
              <w:rPr>
                <w:rFonts w:ascii="Arial" w:eastAsia="Times New Roman" w:hAnsi="Arial" w:cs="Arial"/>
                <w:sz w:val="20"/>
                <w:szCs w:val="20"/>
                <w:lang w:eastAsia="es-MX"/>
              </w:rPr>
            </w:pPr>
            <w:r>
              <w:rPr>
                <w:rFonts w:ascii="Arial" w:eastAsia="Times New Roman" w:hAnsi="Arial" w:cs="Arial"/>
                <w:sz w:val="20"/>
                <w:szCs w:val="20"/>
                <w:lang w:eastAsia="es-MX"/>
              </w:rPr>
              <w:t xml:space="preserve">Comentar en </w:t>
            </w:r>
            <w:proofErr w:type="gramStart"/>
            <w:r>
              <w:rPr>
                <w:rFonts w:ascii="Arial" w:eastAsia="Times New Roman" w:hAnsi="Arial" w:cs="Arial"/>
                <w:sz w:val="20"/>
                <w:szCs w:val="20"/>
                <w:lang w:eastAsia="es-MX"/>
              </w:rPr>
              <w:t>clase  ejemplos</w:t>
            </w:r>
            <w:proofErr w:type="gramEnd"/>
            <w:r>
              <w:rPr>
                <w:rFonts w:ascii="Arial" w:eastAsia="Times New Roman" w:hAnsi="Arial" w:cs="Arial"/>
                <w:sz w:val="20"/>
                <w:szCs w:val="20"/>
                <w:lang w:eastAsia="es-MX"/>
              </w:rPr>
              <w:t xml:space="preserve"> de Gestión Ambiental para empresas o espacios productivos y de servicios.</w:t>
            </w: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9C5634" w:rsidRDefault="000721E2" w:rsidP="00B81F21">
            <w:pPr>
              <w:spacing w:after="0" w:line="240" w:lineRule="auto"/>
              <w:rPr>
                <w:rFonts w:ascii="Arial" w:hAnsi="Arial" w:cs="Arial"/>
                <w:sz w:val="20"/>
                <w:szCs w:val="20"/>
              </w:rPr>
            </w:pPr>
            <w:r w:rsidRPr="009C5634">
              <w:rPr>
                <w:rFonts w:ascii="Arial" w:hAnsi="Arial" w:cs="Arial"/>
                <w:sz w:val="20"/>
                <w:szCs w:val="20"/>
              </w:rPr>
              <w:lastRenderedPageBreak/>
              <w:t xml:space="preserve">- Responsabilidad social y Compromiso ciudadano </w:t>
            </w:r>
          </w:p>
          <w:p w:rsidR="000721E2" w:rsidRDefault="000721E2" w:rsidP="00B81F21">
            <w:pPr>
              <w:spacing w:after="0" w:line="240" w:lineRule="auto"/>
              <w:rPr>
                <w:rFonts w:ascii="Arial" w:hAnsi="Arial" w:cs="Arial"/>
                <w:sz w:val="20"/>
                <w:szCs w:val="20"/>
              </w:rPr>
            </w:pPr>
          </w:p>
          <w:p w:rsidR="000721E2" w:rsidRPr="009C5634" w:rsidRDefault="000721E2" w:rsidP="00B81F21">
            <w:pPr>
              <w:spacing w:after="0" w:line="240" w:lineRule="auto"/>
              <w:rPr>
                <w:rFonts w:ascii="Arial" w:hAnsi="Arial" w:cs="Arial"/>
                <w:sz w:val="20"/>
                <w:szCs w:val="20"/>
              </w:rPr>
            </w:pPr>
            <w:r w:rsidRPr="009C5634">
              <w:rPr>
                <w:rFonts w:ascii="Arial" w:hAnsi="Arial" w:cs="Arial"/>
                <w:sz w:val="20"/>
                <w:szCs w:val="20"/>
              </w:rPr>
              <w:t>- Capacidad crítica y autocrítica</w:t>
            </w:r>
          </w:p>
          <w:p w:rsidR="000721E2" w:rsidRDefault="000721E2" w:rsidP="00B81F21">
            <w:pPr>
              <w:spacing w:after="0" w:line="240" w:lineRule="auto"/>
              <w:rPr>
                <w:rFonts w:ascii="Arial" w:hAnsi="Arial" w:cs="Arial"/>
                <w:sz w:val="20"/>
                <w:szCs w:val="20"/>
              </w:rPr>
            </w:pPr>
            <w:r w:rsidRPr="009C5634">
              <w:rPr>
                <w:rFonts w:ascii="Arial" w:hAnsi="Arial" w:cs="Arial"/>
                <w:sz w:val="20"/>
                <w:szCs w:val="20"/>
              </w:rPr>
              <w:t xml:space="preserve"> </w:t>
            </w:r>
          </w:p>
          <w:p w:rsidR="000721E2" w:rsidRPr="009C5634" w:rsidRDefault="000721E2" w:rsidP="00B81F21">
            <w:pPr>
              <w:spacing w:after="0" w:line="240" w:lineRule="auto"/>
              <w:rPr>
                <w:rFonts w:ascii="Arial" w:hAnsi="Arial" w:cs="Arial"/>
                <w:sz w:val="20"/>
                <w:szCs w:val="20"/>
              </w:rPr>
            </w:pPr>
            <w:r w:rsidRPr="009C5634">
              <w:rPr>
                <w:rFonts w:ascii="Arial" w:hAnsi="Arial" w:cs="Arial"/>
                <w:sz w:val="20"/>
                <w:szCs w:val="20"/>
              </w:rPr>
              <w:t xml:space="preserve">- Capacidad de trabajo en equipo </w:t>
            </w:r>
          </w:p>
          <w:p w:rsidR="000721E2" w:rsidRDefault="000721E2" w:rsidP="00B81F21">
            <w:pPr>
              <w:spacing w:after="0" w:line="240" w:lineRule="auto"/>
              <w:rPr>
                <w:rFonts w:ascii="Arial" w:hAnsi="Arial" w:cs="Arial"/>
                <w:sz w:val="20"/>
                <w:szCs w:val="20"/>
              </w:rPr>
            </w:pPr>
          </w:p>
          <w:p w:rsidR="000721E2" w:rsidRPr="009C5634" w:rsidRDefault="008B7CEB" w:rsidP="005A5B4D">
            <w:pPr>
              <w:spacing w:after="0" w:line="240" w:lineRule="auto"/>
              <w:rPr>
                <w:rFonts w:ascii="Arial" w:eastAsia="Times New Roman" w:hAnsi="Arial" w:cs="Arial"/>
                <w:sz w:val="20"/>
                <w:szCs w:val="20"/>
                <w:lang w:eastAsia="es-MX"/>
              </w:rPr>
            </w:pPr>
            <w:r>
              <w:rPr>
                <w:rFonts w:ascii="Arial" w:eastAsia="Times New Roman" w:hAnsi="Arial" w:cs="Arial"/>
                <w:sz w:val="20"/>
                <w:szCs w:val="20"/>
                <w:lang w:eastAsia="es-MX"/>
              </w:rPr>
              <w:t xml:space="preserve">Aprende estrategias globales y locales que se han aplicado para mejorar los escenarios naturales </w:t>
            </w:r>
            <w:proofErr w:type="gramStart"/>
            <w:r>
              <w:rPr>
                <w:rFonts w:ascii="Arial" w:eastAsia="Times New Roman" w:hAnsi="Arial" w:cs="Arial"/>
                <w:sz w:val="20"/>
                <w:szCs w:val="20"/>
                <w:lang w:eastAsia="es-MX"/>
              </w:rPr>
              <w:t xml:space="preserve">en  </w:t>
            </w:r>
            <w:r>
              <w:rPr>
                <w:rFonts w:ascii="Arial" w:eastAsia="Times New Roman" w:hAnsi="Arial" w:cs="Arial"/>
                <w:sz w:val="20"/>
                <w:szCs w:val="20"/>
                <w:lang w:eastAsia="es-MX"/>
              </w:rPr>
              <w:lastRenderedPageBreak/>
              <w:t>un</w:t>
            </w:r>
            <w:proofErr w:type="gramEnd"/>
            <w:r>
              <w:rPr>
                <w:rFonts w:ascii="Arial" w:eastAsia="Times New Roman" w:hAnsi="Arial" w:cs="Arial"/>
                <w:sz w:val="20"/>
                <w:szCs w:val="20"/>
                <w:lang w:eastAsia="es-MX"/>
              </w:rPr>
              <w:t xml:space="preserve"> orden que se acerque a un estilo de vida sustentable de desarrollo.</w:t>
            </w: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Default="000721E2" w:rsidP="00B81F21">
            <w:pPr>
              <w:pStyle w:val="Sinespaciado"/>
              <w:rPr>
                <w:rFonts w:ascii="Arial" w:hAnsi="Arial" w:cs="Arial"/>
                <w:sz w:val="20"/>
                <w:szCs w:val="20"/>
              </w:rPr>
            </w:pPr>
            <w:r>
              <w:rPr>
                <w:rFonts w:ascii="Arial" w:hAnsi="Arial" w:cs="Arial"/>
                <w:sz w:val="20"/>
                <w:szCs w:val="20"/>
              </w:rPr>
              <w:lastRenderedPageBreak/>
              <w:t>Teóricas -  8 horas.</w:t>
            </w:r>
          </w:p>
          <w:p w:rsidR="000721E2" w:rsidRDefault="000721E2" w:rsidP="00B81F21">
            <w:pPr>
              <w:pStyle w:val="Sinespaciado"/>
              <w:rPr>
                <w:rFonts w:ascii="Arial" w:hAnsi="Arial" w:cs="Arial"/>
                <w:sz w:val="20"/>
                <w:szCs w:val="20"/>
              </w:rPr>
            </w:pPr>
          </w:p>
          <w:p w:rsidR="000721E2" w:rsidRPr="0064043F" w:rsidRDefault="000721E2" w:rsidP="00B81F21">
            <w:pPr>
              <w:spacing w:after="0"/>
              <w:ind w:right="61"/>
              <w:rPr>
                <w:rFonts w:ascii="Arial" w:eastAsia="Times New Roman" w:hAnsi="Arial" w:cs="Arial"/>
                <w:sz w:val="20"/>
                <w:szCs w:val="20"/>
                <w:lang w:eastAsia="es-MX"/>
              </w:rPr>
            </w:pPr>
            <w:r>
              <w:rPr>
                <w:rFonts w:ascii="Arial" w:hAnsi="Arial" w:cs="Arial"/>
                <w:sz w:val="20"/>
                <w:szCs w:val="20"/>
              </w:rPr>
              <w:t>Practicas - 8 horas</w:t>
            </w:r>
          </w:p>
        </w:tc>
      </w:tr>
      <w:tr w:rsidR="000721E2" w:rsidRPr="0064043F" w:rsidTr="00B81F21">
        <w:tc>
          <w:tcPr>
            <w:tcW w:w="1152"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AC37B3" w:rsidRDefault="000721E2" w:rsidP="00B81F21">
            <w:pPr>
              <w:autoSpaceDE w:val="0"/>
              <w:autoSpaceDN w:val="0"/>
              <w:adjustRightInd w:val="0"/>
              <w:rPr>
                <w:rFonts w:ascii="Arial" w:hAnsi="Arial" w:cs="Arial"/>
                <w:color w:val="000000"/>
                <w:sz w:val="20"/>
                <w:szCs w:val="20"/>
              </w:rPr>
            </w:pPr>
          </w:p>
        </w:tc>
        <w:tc>
          <w:tcPr>
            <w:tcW w:w="1081"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numPr>
                <w:ilvl w:val="0"/>
                <w:numId w:val="8"/>
              </w:numPr>
              <w:spacing w:after="0" w:line="240" w:lineRule="auto"/>
              <w:ind w:left="187" w:hanging="142"/>
              <w:rPr>
                <w:rFonts w:ascii="Arial" w:eastAsia="Arial" w:hAnsi="Arial" w:cs="Arial"/>
                <w:sz w:val="20"/>
                <w:szCs w:val="20"/>
                <w:lang w:eastAsia="es-MX"/>
              </w:rPr>
            </w:pP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numPr>
                <w:ilvl w:val="0"/>
                <w:numId w:val="8"/>
              </w:numPr>
              <w:spacing w:after="0"/>
              <w:ind w:left="288" w:right="63" w:hanging="288"/>
              <w:rPr>
                <w:rFonts w:ascii="Arial" w:eastAsia="Arial" w:hAnsi="Arial" w:cs="Arial"/>
                <w:sz w:val="20"/>
                <w:szCs w:val="20"/>
                <w:lang w:eastAsia="es-MX"/>
              </w:rPr>
            </w:pPr>
          </w:p>
        </w:tc>
        <w:tc>
          <w:tcPr>
            <w:tcW w:w="1019"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numPr>
                <w:ilvl w:val="0"/>
                <w:numId w:val="8"/>
              </w:numPr>
              <w:spacing w:after="0" w:line="240" w:lineRule="auto"/>
              <w:ind w:left="301" w:hanging="296"/>
              <w:rPr>
                <w:rFonts w:ascii="Arial" w:eastAsia="Arial" w:hAnsi="Arial" w:cs="Arial"/>
                <w:sz w:val="20"/>
                <w:szCs w:val="20"/>
                <w:lang w:eastAsia="es-MX"/>
              </w:rPr>
            </w:pPr>
          </w:p>
        </w:tc>
        <w:tc>
          <w:tcPr>
            <w:tcW w:w="665" w:type="pct"/>
            <w:tcBorders>
              <w:top w:val="single" w:sz="4" w:space="0" w:color="000000"/>
              <w:left w:val="single" w:sz="4" w:space="0" w:color="000000"/>
              <w:bottom w:val="single" w:sz="4" w:space="0" w:color="000000"/>
              <w:right w:val="single" w:sz="4" w:space="0" w:color="000000"/>
            </w:tcBorders>
            <w:shd w:val="clear" w:color="000000" w:fill="FFFFFF"/>
            <w:tcMar>
              <w:left w:w="76" w:type="dxa"/>
              <w:right w:w="76" w:type="dxa"/>
            </w:tcMar>
          </w:tcPr>
          <w:p w:rsidR="000721E2" w:rsidRPr="0064043F" w:rsidRDefault="000721E2" w:rsidP="00B81F21">
            <w:pPr>
              <w:spacing w:after="0"/>
              <w:jc w:val="center"/>
              <w:rPr>
                <w:rFonts w:ascii="Arial" w:eastAsia="Arial" w:hAnsi="Arial" w:cs="Arial"/>
                <w:color w:val="000000"/>
                <w:sz w:val="20"/>
                <w:szCs w:val="20"/>
                <w:lang w:eastAsia="es-MX"/>
              </w:rPr>
            </w:pPr>
          </w:p>
        </w:tc>
      </w:tr>
    </w:tbl>
    <w:p w:rsidR="000721E2" w:rsidRDefault="000721E2" w:rsidP="000721E2">
      <w:pPr>
        <w:spacing w:after="0"/>
        <w:ind w:left="708"/>
        <w:rPr>
          <w:rFonts w:ascii="Arial" w:eastAsia="Arial" w:hAnsi="Arial" w:cs="Arial"/>
          <w:color w:val="000000"/>
          <w:sz w:val="20"/>
          <w:szCs w:val="20"/>
          <w:lang w:eastAsia="es-MX"/>
        </w:rPr>
      </w:pPr>
    </w:p>
    <w:p w:rsidR="000721E2" w:rsidRPr="0064043F" w:rsidRDefault="000721E2" w:rsidP="000721E2">
      <w:pPr>
        <w:spacing w:after="0"/>
        <w:ind w:left="708"/>
        <w:rPr>
          <w:rFonts w:ascii="Arial" w:eastAsia="Arial" w:hAnsi="Arial" w:cs="Arial"/>
          <w:color w:val="000000"/>
          <w:sz w:val="20"/>
          <w:szCs w:val="20"/>
          <w:lang w:eastAsia="es-MX"/>
        </w:rPr>
      </w:pPr>
    </w:p>
    <w:tbl>
      <w:tblPr>
        <w:tblW w:w="0" w:type="auto"/>
        <w:tblInd w:w="110" w:type="dxa"/>
        <w:tblCellMar>
          <w:left w:w="10" w:type="dxa"/>
          <w:right w:w="10" w:type="dxa"/>
        </w:tblCellMar>
        <w:tblLook w:val="0000" w:firstRow="0" w:lastRow="0" w:firstColumn="0" w:lastColumn="0" w:noHBand="0" w:noVBand="0"/>
      </w:tblPr>
      <w:tblGrid>
        <w:gridCol w:w="7886"/>
        <w:gridCol w:w="4980"/>
      </w:tblGrid>
      <w:tr w:rsidR="000721E2" w:rsidRPr="0064043F" w:rsidTr="00B81F21">
        <w:tc>
          <w:tcPr>
            <w:tcW w:w="8080"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0721E2" w:rsidRPr="0064043F" w:rsidRDefault="000721E2" w:rsidP="00B81F21">
            <w:pPr>
              <w:spacing w:after="0"/>
              <w:ind w:left="2"/>
              <w:rPr>
                <w:rFonts w:ascii="Arial" w:eastAsia="Times New Roman" w:hAnsi="Arial" w:cs="Arial"/>
                <w:sz w:val="20"/>
                <w:szCs w:val="20"/>
                <w:lang w:eastAsia="es-MX"/>
              </w:rPr>
            </w:pPr>
            <w:r w:rsidRPr="0064043F">
              <w:rPr>
                <w:rFonts w:ascii="Arial" w:eastAsia="Arial" w:hAnsi="Arial" w:cs="Arial"/>
                <w:b/>
                <w:color w:val="000000"/>
                <w:sz w:val="20"/>
                <w:szCs w:val="20"/>
                <w:lang w:eastAsia="es-MX"/>
              </w:rPr>
              <w:t>Indicadores de alcance Competencia I</w:t>
            </w:r>
            <w:r>
              <w:rPr>
                <w:rFonts w:ascii="Arial" w:eastAsia="Arial" w:hAnsi="Arial" w:cs="Arial"/>
                <w:b/>
                <w:color w:val="000000"/>
                <w:sz w:val="20"/>
                <w:szCs w:val="20"/>
                <w:lang w:eastAsia="es-MX"/>
              </w:rPr>
              <w:t>V</w:t>
            </w:r>
          </w:p>
        </w:tc>
        <w:tc>
          <w:tcPr>
            <w:tcW w:w="5113" w:type="dxa"/>
            <w:tcBorders>
              <w:top w:val="single" w:sz="12" w:space="0" w:color="000000"/>
              <w:left w:val="single" w:sz="12" w:space="0" w:color="000000"/>
              <w:bottom w:val="single" w:sz="12" w:space="0" w:color="000000"/>
              <w:right w:val="single" w:sz="12" w:space="0" w:color="000000"/>
            </w:tcBorders>
            <w:shd w:val="clear" w:color="000000" w:fill="FFFFFF"/>
            <w:tcMar>
              <w:left w:w="110" w:type="dxa"/>
              <w:right w:w="110" w:type="dxa"/>
            </w:tcMar>
          </w:tcPr>
          <w:p w:rsidR="000721E2" w:rsidRPr="0064043F" w:rsidRDefault="000721E2" w:rsidP="00B81F21">
            <w:pPr>
              <w:spacing w:after="0"/>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Valor del indicador </w:t>
            </w:r>
          </w:p>
        </w:tc>
      </w:tr>
      <w:tr w:rsidR="000721E2" w:rsidRPr="0064043F" w:rsidTr="00B81F21">
        <w:tc>
          <w:tcPr>
            <w:tcW w:w="8080"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numPr>
                <w:ilvl w:val="0"/>
                <w:numId w:val="9"/>
              </w:numPr>
              <w:spacing w:after="115"/>
              <w:ind w:left="451" w:hanging="284"/>
              <w:rPr>
                <w:rFonts w:ascii="Arial" w:eastAsia="Times New Roman" w:hAnsi="Arial" w:cs="Arial"/>
                <w:sz w:val="20"/>
                <w:szCs w:val="20"/>
                <w:lang w:eastAsia="es-MX"/>
              </w:rPr>
            </w:pPr>
            <w:r w:rsidRPr="0064043F">
              <w:rPr>
                <w:rFonts w:ascii="Arial" w:eastAsia="Arial" w:hAnsi="Arial" w:cs="Arial"/>
                <w:sz w:val="20"/>
                <w:szCs w:val="20"/>
                <w:lang w:eastAsia="es-MX"/>
              </w:rPr>
              <w:t>A.- Se adapta a situaciones y contextos complejos (Tareas y actividades)</w:t>
            </w:r>
          </w:p>
        </w:tc>
        <w:tc>
          <w:tcPr>
            <w:tcW w:w="5113" w:type="dxa"/>
            <w:tcBorders>
              <w:top w:val="single" w:sz="12"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2</w:t>
            </w:r>
            <w:r>
              <w:rPr>
                <w:rFonts w:ascii="Arial" w:eastAsia="Arial" w:hAnsi="Arial" w:cs="Arial"/>
                <w:color w:val="000000"/>
                <w:sz w:val="20"/>
                <w:szCs w:val="20"/>
                <w:lang w:eastAsia="es-MX"/>
              </w:rPr>
              <w:t>5</w:t>
            </w:r>
            <w:r w:rsidRPr="0064043F">
              <w:rPr>
                <w:rFonts w:ascii="Arial" w:eastAsia="Arial" w:hAnsi="Arial" w:cs="Arial"/>
                <w:color w:val="000000"/>
                <w:sz w:val="20"/>
                <w:szCs w:val="20"/>
                <w:lang w:eastAsia="es-MX"/>
              </w:rPr>
              <w:t>%</w:t>
            </w:r>
          </w:p>
        </w:tc>
      </w:tr>
      <w:tr w:rsidR="000721E2" w:rsidRPr="0064043F" w:rsidTr="00B81F21">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numPr>
                <w:ilvl w:val="0"/>
                <w:numId w:val="10"/>
              </w:numPr>
              <w:spacing w:after="148"/>
              <w:ind w:left="451" w:hanging="284"/>
              <w:rPr>
                <w:rFonts w:ascii="Arial" w:eastAsia="Calibri" w:hAnsi="Arial" w:cs="Arial"/>
                <w:sz w:val="20"/>
                <w:szCs w:val="20"/>
                <w:lang w:eastAsia="es-MX"/>
              </w:rPr>
            </w:pPr>
            <w:r w:rsidRPr="0064043F">
              <w:rPr>
                <w:rFonts w:ascii="Arial" w:eastAsia="Calibri" w:hAnsi="Arial" w:cs="Arial"/>
                <w:sz w:val="20"/>
                <w:szCs w:val="20"/>
                <w:lang w:eastAsia="es-MX"/>
              </w:rPr>
              <w:t>B.- Hace aportaciones a las actividades académicas desarrolladas (Investigaciones)</w:t>
            </w:r>
            <w:r>
              <w:rPr>
                <w:rFonts w:ascii="Arial" w:eastAsia="Calibri" w:hAnsi="Arial" w:cs="Arial"/>
                <w:sz w:val="20"/>
                <w:szCs w:val="20"/>
                <w:lang w:eastAsia="es-MX"/>
              </w:rPr>
              <w:t>, utilizando las TICS</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15</w:t>
            </w:r>
            <w:r w:rsidRPr="0064043F">
              <w:rPr>
                <w:rFonts w:ascii="Arial" w:eastAsia="Arial" w:hAnsi="Arial" w:cs="Arial"/>
                <w:color w:val="000000"/>
                <w:sz w:val="20"/>
                <w:szCs w:val="20"/>
                <w:lang w:eastAsia="es-MX"/>
              </w:rPr>
              <w:t>%</w:t>
            </w:r>
          </w:p>
        </w:tc>
      </w:tr>
      <w:tr w:rsidR="000721E2" w:rsidRPr="0064043F" w:rsidTr="00B81F21">
        <w:tc>
          <w:tcPr>
            <w:tcW w:w="808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numPr>
                <w:ilvl w:val="0"/>
                <w:numId w:val="11"/>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 xml:space="preserve">C.- </w:t>
            </w:r>
            <w:r>
              <w:rPr>
                <w:rFonts w:ascii="Arial" w:eastAsia="Calibri" w:hAnsi="Arial" w:cs="Arial"/>
                <w:sz w:val="20"/>
                <w:szCs w:val="20"/>
                <w:lang w:eastAsia="es-MX"/>
              </w:rPr>
              <w:t xml:space="preserve">Soluciona y hace propuestas sobre casos prácticos, </w:t>
            </w:r>
          </w:p>
        </w:tc>
        <w:tc>
          <w:tcPr>
            <w:tcW w:w="5113"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15</w:t>
            </w:r>
            <w:r w:rsidRPr="0064043F">
              <w:rPr>
                <w:rFonts w:ascii="Arial" w:eastAsia="Arial" w:hAnsi="Arial" w:cs="Arial"/>
                <w:color w:val="000000"/>
                <w:sz w:val="20"/>
                <w:szCs w:val="20"/>
                <w:lang w:eastAsia="es-MX"/>
              </w:rPr>
              <w:t>%</w:t>
            </w:r>
          </w:p>
        </w:tc>
      </w:tr>
      <w:tr w:rsidR="000721E2" w:rsidRPr="0064043F" w:rsidTr="00B81F21">
        <w:tc>
          <w:tcPr>
            <w:tcW w:w="8080"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0721E2" w:rsidRPr="0064043F" w:rsidRDefault="000721E2" w:rsidP="00B81F21">
            <w:pPr>
              <w:numPr>
                <w:ilvl w:val="0"/>
                <w:numId w:val="12"/>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D.- Introduce recursos y experiencias que promueven un pensamiento crítico (participación en clase)</w:t>
            </w:r>
          </w:p>
          <w:p w:rsidR="000721E2" w:rsidRPr="0064043F" w:rsidRDefault="000721E2" w:rsidP="00B81F21">
            <w:pPr>
              <w:numPr>
                <w:ilvl w:val="0"/>
                <w:numId w:val="12"/>
              </w:numPr>
              <w:spacing w:after="118"/>
              <w:ind w:left="451" w:hanging="284"/>
              <w:rPr>
                <w:rFonts w:ascii="Arial" w:eastAsia="Calibri" w:hAnsi="Arial" w:cs="Arial"/>
                <w:sz w:val="20"/>
                <w:szCs w:val="20"/>
                <w:lang w:eastAsia="es-MX"/>
              </w:rPr>
            </w:pPr>
            <w:r w:rsidRPr="0064043F">
              <w:rPr>
                <w:rFonts w:ascii="Arial" w:eastAsia="Calibri" w:hAnsi="Arial" w:cs="Arial"/>
                <w:sz w:val="20"/>
                <w:szCs w:val="20"/>
                <w:lang w:eastAsia="es-MX"/>
              </w:rPr>
              <w:t>E.- Incorpora conocimientos y actividades interdisciplinarias en su aprendizaje (Actitudes)</w:t>
            </w:r>
          </w:p>
        </w:tc>
        <w:tc>
          <w:tcPr>
            <w:tcW w:w="5113" w:type="dxa"/>
            <w:tcBorders>
              <w:top w:val="single" w:sz="4" w:space="0" w:color="000000"/>
              <w:left w:val="single" w:sz="4" w:space="0" w:color="000000"/>
              <w:bottom w:val="single" w:sz="12" w:space="0" w:color="000000"/>
              <w:right w:val="single" w:sz="4" w:space="0" w:color="000000"/>
            </w:tcBorders>
            <w:shd w:val="clear" w:color="000000" w:fill="FFFFFF"/>
            <w:tcMar>
              <w:left w:w="110" w:type="dxa"/>
              <w:right w:w="110" w:type="dxa"/>
            </w:tcMar>
          </w:tcPr>
          <w:p w:rsidR="000721E2" w:rsidRPr="0064043F" w:rsidRDefault="000721E2" w:rsidP="00B81F21">
            <w:pPr>
              <w:spacing w:after="0"/>
              <w:rPr>
                <w:rFonts w:ascii="Arial" w:eastAsia="Arial" w:hAnsi="Arial" w:cs="Arial"/>
                <w:color w:val="000000"/>
                <w:sz w:val="20"/>
                <w:szCs w:val="20"/>
                <w:lang w:eastAsia="es-MX"/>
              </w:rPr>
            </w:pPr>
            <w:r>
              <w:rPr>
                <w:rFonts w:ascii="Arial" w:eastAsia="Arial" w:hAnsi="Arial" w:cs="Arial"/>
                <w:color w:val="000000"/>
                <w:sz w:val="20"/>
                <w:szCs w:val="20"/>
                <w:lang w:eastAsia="es-MX"/>
              </w:rPr>
              <w:t>25</w:t>
            </w:r>
            <w:r w:rsidRPr="0064043F">
              <w:rPr>
                <w:rFonts w:ascii="Arial" w:eastAsia="Arial" w:hAnsi="Arial" w:cs="Arial"/>
                <w:color w:val="000000"/>
                <w:sz w:val="20"/>
                <w:szCs w:val="20"/>
                <w:lang w:eastAsia="es-MX"/>
              </w:rPr>
              <w:t>%</w:t>
            </w:r>
          </w:p>
          <w:p w:rsidR="000721E2" w:rsidRPr="0064043F" w:rsidRDefault="000721E2" w:rsidP="00B81F21">
            <w:pPr>
              <w:spacing w:after="0"/>
              <w:rPr>
                <w:rFonts w:ascii="Arial" w:eastAsia="Arial" w:hAnsi="Arial" w:cs="Arial"/>
                <w:color w:val="000000"/>
                <w:sz w:val="20"/>
                <w:szCs w:val="20"/>
                <w:lang w:eastAsia="es-MX"/>
              </w:rPr>
            </w:pPr>
          </w:p>
          <w:p w:rsidR="000721E2" w:rsidRPr="0064043F" w:rsidRDefault="000721E2" w:rsidP="00B81F21">
            <w:pPr>
              <w:spacing w:after="0"/>
              <w:rPr>
                <w:rFonts w:ascii="Arial" w:eastAsia="Times New Roman" w:hAnsi="Arial" w:cs="Arial"/>
                <w:sz w:val="20"/>
                <w:szCs w:val="20"/>
                <w:lang w:eastAsia="es-MX"/>
              </w:rPr>
            </w:pPr>
            <w:r>
              <w:rPr>
                <w:rFonts w:ascii="Arial" w:eastAsia="Arial" w:hAnsi="Arial" w:cs="Arial"/>
                <w:color w:val="000000"/>
                <w:sz w:val="20"/>
                <w:szCs w:val="20"/>
                <w:lang w:eastAsia="es-MX"/>
              </w:rPr>
              <w:t>2</w:t>
            </w:r>
            <w:r w:rsidRPr="0064043F">
              <w:rPr>
                <w:rFonts w:ascii="Arial" w:eastAsia="Arial" w:hAnsi="Arial" w:cs="Arial"/>
                <w:color w:val="000000"/>
                <w:sz w:val="20"/>
                <w:szCs w:val="20"/>
                <w:lang w:eastAsia="es-MX"/>
              </w:rPr>
              <w:t>0%</w:t>
            </w:r>
          </w:p>
        </w:tc>
      </w:tr>
    </w:tbl>
    <w:p w:rsidR="000721E2" w:rsidRPr="0064043F" w:rsidRDefault="000721E2" w:rsidP="000721E2">
      <w:pPr>
        <w:spacing w:after="5"/>
        <w:ind w:left="718" w:hanging="10"/>
        <w:jc w:val="both"/>
        <w:rPr>
          <w:rFonts w:ascii="Arial" w:eastAsia="Arial" w:hAnsi="Arial" w:cs="Arial"/>
          <w:color w:val="000000"/>
          <w:sz w:val="20"/>
          <w:szCs w:val="20"/>
          <w:lang w:eastAsia="es-MX"/>
        </w:rPr>
      </w:pPr>
    </w:p>
    <w:p w:rsidR="000721E2" w:rsidRPr="0064043F" w:rsidRDefault="000721E2" w:rsidP="000721E2">
      <w:pPr>
        <w:tabs>
          <w:tab w:val="left" w:pos="3525"/>
        </w:tabs>
        <w:spacing w:after="5"/>
        <w:ind w:left="718" w:hanging="10"/>
        <w:jc w:val="both"/>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Niveles de desempeño: </w:t>
      </w:r>
      <w:r w:rsidRPr="0064043F">
        <w:rPr>
          <w:rFonts w:ascii="Arial" w:eastAsia="Arial" w:hAnsi="Arial" w:cs="Arial"/>
          <w:color w:val="000000"/>
          <w:sz w:val="20"/>
          <w:szCs w:val="20"/>
          <w:lang w:eastAsia="es-MX"/>
        </w:rPr>
        <w:tab/>
      </w:r>
    </w:p>
    <w:tbl>
      <w:tblPr>
        <w:tblW w:w="0" w:type="auto"/>
        <w:tblInd w:w="5" w:type="dxa"/>
        <w:tblCellMar>
          <w:left w:w="10" w:type="dxa"/>
          <w:right w:w="10" w:type="dxa"/>
        </w:tblCellMar>
        <w:tblLook w:val="0000" w:firstRow="0" w:lastRow="0" w:firstColumn="0" w:lastColumn="0" w:noHBand="0" w:noVBand="0"/>
      </w:tblPr>
      <w:tblGrid>
        <w:gridCol w:w="3174"/>
        <w:gridCol w:w="3171"/>
        <w:gridCol w:w="3174"/>
        <w:gridCol w:w="3472"/>
      </w:tblGrid>
      <w:tr w:rsidR="000721E2" w:rsidRPr="0064043F" w:rsidTr="00B81F21">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11"/>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Desempeño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7"/>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4"/>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10"/>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 xml:space="preserve">Valoración numérica </w:t>
            </w:r>
          </w:p>
        </w:tc>
      </w:tr>
      <w:tr w:rsidR="000721E2" w:rsidRPr="0064043F" w:rsidTr="00B81F21">
        <w:tc>
          <w:tcPr>
            <w:tcW w:w="325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Excelente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rPr>
                <w:rFonts w:ascii="Arial" w:eastAsia="Times New Roman" w:hAnsi="Arial" w:cs="Arial"/>
                <w:sz w:val="20"/>
                <w:szCs w:val="20"/>
                <w:lang w:eastAsia="es-MX"/>
              </w:rPr>
            </w:pPr>
            <w:proofErr w:type="gramStart"/>
            <w:r w:rsidRPr="0064043F">
              <w:rPr>
                <w:rFonts w:ascii="Arial" w:eastAsia="Arial" w:hAnsi="Arial" w:cs="Arial"/>
                <w:color w:val="000000"/>
                <w:sz w:val="20"/>
                <w:szCs w:val="20"/>
                <w:lang w:eastAsia="es-MX"/>
              </w:rPr>
              <w:t>A,B</w:t>
            </w:r>
            <w:proofErr w:type="gramEnd"/>
            <w:r w:rsidRPr="0064043F">
              <w:rPr>
                <w:rFonts w:ascii="Arial" w:eastAsia="Arial" w:hAnsi="Arial" w:cs="Arial"/>
                <w:color w:val="000000"/>
                <w:sz w:val="20"/>
                <w:szCs w:val="20"/>
                <w:lang w:eastAsia="es-MX"/>
              </w:rPr>
              <w:t xml:space="preserve">,C,D,E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95-100</w:t>
            </w:r>
          </w:p>
        </w:tc>
      </w:tr>
      <w:tr w:rsidR="000721E2" w:rsidRPr="0064043F" w:rsidTr="00B81F21">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7"/>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Notable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A, B, C, Y D </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85-94</w:t>
            </w:r>
          </w:p>
        </w:tc>
      </w:tr>
      <w:tr w:rsidR="000721E2" w:rsidRPr="0064043F" w:rsidTr="00B81F21">
        <w:tc>
          <w:tcPr>
            <w:tcW w:w="3250" w:type="dxa"/>
            <w:vMerge/>
            <w:tcBorders>
              <w:top w:val="single" w:sz="0" w:space="0" w:color="000000"/>
              <w:left w:val="single" w:sz="4" w:space="0" w:color="000000"/>
              <w:bottom w:val="single" w:sz="0" w:space="0" w:color="000000"/>
              <w:right w:val="single" w:sz="4" w:space="0" w:color="000000"/>
            </w:tcBorders>
            <w:shd w:val="clear" w:color="000000" w:fill="FFFFFF"/>
            <w:tcMar>
              <w:left w:w="110" w:type="dxa"/>
              <w:right w:w="110"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Bueno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rPr>
                <w:rFonts w:ascii="Arial" w:eastAsia="Calibri" w:hAnsi="Arial" w:cs="Arial"/>
                <w:sz w:val="20"/>
                <w:szCs w:val="20"/>
                <w:lang w:eastAsia="es-MX"/>
              </w:rPr>
            </w:pPr>
            <w:r w:rsidRPr="0064043F">
              <w:rPr>
                <w:rFonts w:ascii="Arial" w:eastAsia="Calibri" w:hAnsi="Arial" w:cs="Arial"/>
                <w:sz w:val="20"/>
                <w:szCs w:val="20"/>
                <w:lang w:eastAsia="es-MX"/>
              </w:rPr>
              <w:t>A, B Y D</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75-84</w:t>
            </w:r>
          </w:p>
        </w:tc>
      </w:tr>
      <w:tr w:rsidR="000721E2" w:rsidRPr="0064043F" w:rsidTr="00B81F21">
        <w:tc>
          <w:tcPr>
            <w:tcW w:w="3250" w:type="dxa"/>
            <w:vMerge/>
            <w:tcBorders>
              <w:top w:val="single" w:sz="0"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rPr>
                <w:rFonts w:ascii="Arial" w:eastAsia="Times New Roman" w:hAnsi="Arial" w:cs="Arial"/>
                <w:sz w:val="20"/>
                <w:szCs w:val="20"/>
                <w:lang w:eastAsia="es-MX"/>
              </w:rPr>
            </w:pPr>
            <w:r w:rsidRPr="0064043F">
              <w:rPr>
                <w:rFonts w:ascii="Arial" w:eastAsia="Arial" w:hAnsi="Arial" w:cs="Arial"/>
                <w:color w:val="000000"/>
                <w:sz w:val="20"/>
                <w:szCs w:val="20"/>
                <w:lang w:eastAsia="es-MX"/>
              </w:rPr>
              <w:t>A, B Y C</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70-74</w:t>
            </w:r>
          </w:p>
        </w:tc>
      </w:tr>
      <w:tr w:rsidR="000721E2" w:rsidRPr="0064043F" w:rsidTr="00B81F21">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8"/>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Insuficiente </w:t>
            </w:r>
          </w:p>
        </w:tc>
        <w:tc>
          <w:tcPr>
            <w:tcW w:w="324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No se cumple con el 70% de las competencias</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0721E2" w:rsidRPr="0064043F" w:rsidRDefault="000721E2" w:rsidP="00B81F21">
            <w:pPr>
              <w:spacing w:after="0"/>
              <w:ind w:left="2"/>
              <w:rPr>
                <w:rFonts w:ascii="Arial" w:eastAsia="Times New Roman" w:hAnsi="Arial" w:cs="Arial"/>
                <w:sz w:val="20"/>
                <w:szCs w:val="20"/>
                <w:lang w:eastAsia="es-MX"/>
              </w:rPr>
            </w:pPr>
            <w:r w:rsidRPr="0064043F">
              <w:rPr>
                <w:rFonts w:ascii="Arial" w:eastAsia="Arial" w:hAnsi="Arial" w:cs="Arial"/>
                <w:color w:val="000000"/>
                <w:sz w:val="20"/>
                <w:szCs w:val="20"/>
                <w:lang w:eastAsia="es-MX"/>
              </w:rPr>
              <w:t>NA (No Alcanzada)</w:t>
            </w:r>
          </w:p>
        </w:tc>
      </w:tr>
    </w:tbl>
    <w:p w:rsidR="000721E2" w:rsidRDefault="000721E2" w:rsidP="000721E2">
      <w:pPr>
        <w:spacing w:after="115"/>
        <w:ind w:left="708"/>
        <w:rPr>
          <w:rFonts w:ascii="Arial" w:eastAsia="Arial" w:hAnsi="Arial" w:cs="Arial"/>
          <w:b/>
          <w:color w:val="000000"/>
          <w:sz w:val="20"/>
          <w:szCs w:val="20"/>
          <w:lang w:eastAsia="es-MX"/>
        </w:rPr>
      </w:pPr>
    </w:p>
    <w:p w:rsidR="000721E2" w:rsidRDefault="000721E2" w:rsidP="000721E2">
      <w:pPr>
        <w:spacing w:after="115"/>
        <w:ind w:left="708"/>
        <w:rPr>
          <w:rFonts w:ascii="Arial" w:eastAsia="Arial" w:hAnsi="Arial" w:cs="Arial"/>
          <w:b/>
          <w:color w:val="000000"/>
          <w:sz w:val="20"/>
          <w:szCs w:val="20"/>
          <w:lang w:eastAsia="es-MX"/>
        </w:rPr>
      </w:pPr>
    </w:p>
    <w:p w:rsidR="000721E2" w:rsidRPr="0064043F" w:rsidRDefault="000721E2" w:rsidP="000721E2">
      <w:pPr>
        <w:spacing w:after="5"/>
        <w:ind w:left="718" w:hanging="10"/>
        <w:jc w:val="both"/>
        <w:rPr>
          <w:rFonts w:ascii="Arial" w:eastAsia="Arial" w:hAnsi="Arial" w:cs="Arial"/>
          <w:b/>
          <w:color w:val="000000"/>
          <w:sz w:val="20"/>
          <w:szCs w:val="20"/>
          <w:lang w:eastAsia="es-MX"/>
        </w:rPr>
      </w:pPr>
      <w:r w:rsidRPr="0064043F">
        <w:rPr>
          <w:rFonts w:ascii="Arial" w:eastAsia="Arial" w:hAnsi="Arial" w:cs="Arial"/>
          <w:b/>
          <w:color w:val="000000"/>
          <w:sz w:val="20"/>
          <w:szCs w:val="20"/>
          <w:lang w:eastAsia="es-MX"/>
        </w:rPr>
        <w:t>Matriz de evaluación: Competencia IV</w:t>
      </w:r>
    </w:p>
    <w:p w:rsidR="000721E2" w:rsidRPr="0064043F" w:rsidRDefault="000721E2" w:rsidP="000721E2">
      <w:pPr>
        <w:spacing w:after="5"/>
        <w:ind w:left="718" w:hanging="10"/>
        <w:jc w:val="both"/>
        <w:rPr>
          <w:rFonts w:ascii="Arial" w:eastAsia="Arial" w:hAnsi="Arial" w:cs="Arial"/>
          <w:b/>
          <w:color w:val="000000"/>
          <w:sz w:val="20"/>
          <w:szCs w:val="20"/>
          <w:lang w:eastAsia="es-MX"/>
        </w:rPr>
      </w:pPr>
    </w:p>
    <w:tbl>
      <w:tblPr>
        <w:tblW w:w="0" w:type="auto"/>
        <w:tblInd w:w="108" w:type="dxa"/>
        <w:tblCellMar>
          <w:left w:w="10" w:type="dxa"/>
          <w:right w:w="10" w:type="dxa"/>
        </w:tblCellMar>
        <w:tblLook w:val="0000" w:firstRow="0" w:lastRow="0" w:firstColumn="0" w:lastColumn="0" w:noHBand="0" w:noVBand="0"/>
      </w:tblPr>
      <w:tblGrid>
        <w:gridCol w:w="3958"/>
        <w:gridCol w:w="840"/>
        <w:gridCol w:w="703"/>
        <w:gridCol w:w="697"/>
        <w:gridCol w:w="704"/>
        <w:gridCol w:w="693"/>
        <w:gridCol w:w="692"/>
        <w:gridCol w:w="687"/>
        <w:gridCol w:w="3914"/>
      </w:tblGrid>
      <w:tr w:rsidR="000721E2" w:rsidRPr="0064043F" w:rsidTr="00B81F21">
        <w:tc>
          <w:tcPr>
            <w:tcW w:w="395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Evidencia de aprendizaje</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w:t>
            </w:r>
          </w:p>
        </w:tc>
        <w:tc>
          <w:tcPr>
            <w:tcW w:w="417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Indicador de alcance</w:t>
            </w:r>
          </w:p>
        </w:tc>
        <w:tc>
          <w:tcPr>
            <w:tcW w:w="391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Evaluación formativa de la competencia</w:t>
            </w:r>
          </w:p>
        </w:tc>
      </w:tr>
      <w:tr w:rsidR="000721E2" w:rsidRPr="0064043F" w:rsidTr="00B81F21">
        <w:tc>
          <w:tcPr>
            <w:tcW w:w="39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8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A</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B</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C</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D</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E</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Times New Roman" w:hAnsi="Arial" w:cs="Arial"/>
                <w:sz w:val="20"/>
                <w:szCs w:val="20"/>
                <w:lang w:eastAsia="es-MX"/>
              </w:rPr>
            </w:pPr>
            <w:r w:rsidRPr="0064043F">
              <w:rPr>
                <w:rFonts w:ascii="Arial" w:eastAsia="Arial" w:hAnsi="Arial" w:cs="Arial"/>
                <w:b/>
                <w:color w:val="000000"/>
                <w:sz w:val="20"/>
                <w:szCs w:val="20"/>
                <w:lang w:eastAsia="es-MX"/>
              </w:rPr>
              <w:t>F</w:t>
            </w:r>
          </w:p>
        </w:tc>
        <w:tc>
          <w:tcPr>
            <w:tcW w:w="391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p>
        </w:tc>
      </w:tr>
      <w:tr w:rsidR="000721E2" w:rsidRPr="0064043F" w:rsidTr="00B81F21">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1E29B6" w:rsidP="00B81F21">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Aplicación de estrategia sustentable a un servicio ambiental de la región</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sidRPr="0064043F">
              <w:rPr>
                <w:rFonts w:ascii="Arial" w:eastAsia="Calibri" w:hAnsi="Arial" w:cs="Arial"/>
                <w:sz w:val="20"/>
                <w:szCs w:val="20"/>
                <w:lang w:eastAsia="es-MX"/>
              </w:rPr>
              <w:t>30%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r w:rsidRPr="0064043F">
              <w:rPr>
                <w:rFonts w:ascii="Arial" w:eastAsia="Calibri" w:hAnsi="Arial" w:cs="Arial"/>
                <w:sz w:val="20"/>
                <w:szCs w:val="20"/>
                <w:lang w:eastAsia="es-MX"/>
              </w:rPr>
              <w:t>%</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1E29B6" w:rsidP="00B81F21">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Estrategia novedosa y viable.</w:t>
            </w:r>
          </w:p>
        </w:tc>
      </w:tr>
      <w:tr w:rsidR="000721E2" w:rsidRPr="0064043F" w:rsidTr="00B81F21">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1E29B6" w:rsidP="00B81F21">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Exposición de Fenómeno natural y sus medidas de seguridad implementadas.</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sidRPr="0064043F">
              <w:rPr>
                <w:rFonts w:ascii="Arial" w:eastAsia="Calibri" w:hAnsi="Arial" w:cs="Arial"/>
                <w:sz w:val="20"/>
                <w:szCs w:val="20"/>
                <w:lang w:eastAsia="es-MX"/>
              </w:rPr>
              <w:t>30%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10</w:t>
            </w:r>
            <w:r w:rsidRPr="0064043F">
              <w:rPr>
                <w:rFonts w:ascii="Arial" w:eastAsia="Calibri" w:hAnsi="Arial" w:cs="Arial"/>
                <w:sz w:val="20"/>
                <w:szCs w:val="20"/>
                <w:lang w:eastAsia="es-MX"/>
              </w:rPr>
              <w:t>%</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autoSpaceDE w:val="0"/>
              <w:autoSpaceDN w:val="0"/>
              <w:adjustRightInd w:val="0"/>
              <w:jc w:val="both"/>
              <w:rPr>
                <w:rFonts w:ascii="Arial" w:eastAsia="Times New Roman" w:hAnsi="Arial" w:cs="Arial"/>
                <w:sz w:val="20"/>
                <w:szCs w:val="20"/>
                <w:lang w:eastAsia="es-MX"/>
              </w:rPr>
            </w:pPr>
            <w:r>
              <w:rPr>
                <w:rFonts w:ascii="Arial" w:eastAsia="Times New Roman" w:hAnsi="Arial" w:cs="Arial"/>
                <w:sz w:val="20"/>
                <w:szCs w:val="20"/>
                <w:lang w:eastAsia="es-MX"/>
              </w:rPr>
              <w:t>Realizar en tiempo y forma indicada.</w:t>
            </w:r>
          </w:p>
        </w:tc>
      </w:tr>
      <w:tr w:rsidR="000721E2" w:rsidRPr="0064043F" w:rsidTr="00B81F21">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1E29B6">
            <w:pPr>
              <w:autoSpaceDE w:val="0"/>
              <w:autoSpaceDN w:val="0"/>
              <w:adjustRightInd w:val="0"/>
              <w:rPr>
                <w:rFonts w:ascii="Arial" w:eastAsia="Times New Roman" w:hAnsi="Arial" w:cs="Arial"/>
                <w:sz w:val="20"/>
                <w:szCs w:val="20"/>
                <w:lang w:eastAsia="es-MX"/>
              </w:rPr>
            </w:pPr>
            <w:r>
              <w:rPr>
                <w:rFonts w:ascii="Arial" w:eastAsia="Arial" w:hAnsi="Arial" w:cs="Arial"/>
                <w:color w:val="000000"/>
                <w:sz w:val="20"/>
                <w:szCs w:val="20"/>
                <w:lang w:eastAsia="es-MX"/>
              </w:rPr>
              <w:t xml:space="preserve">Reporte </w:t>
            </w:r>
            <w:r w:rsidR="001E29B6">
              <w:rPr>
                <w:rFonts w:ascii="Arial" w:hAnsi="Arial" w:cs="Arial"/>
                <w:color w:val="000000"/>
                <w:sz w:val="20"/>
                <w:szCs w:val="20"/>
              </w:rPr>
              <w:t xml:space="preserve">de </w:t>
            </w:r>
            <w:r w:rsidR="001E29B6">
              <w:rPr>
                <w:rFonts w:ascii="Arial" w:hAnsi="Arial" w:cs="Arial"/>
                <w:color w:val="000000"/>
                <w:sz w:val="20"/>
                <w:szCs w:val="20"/>
              </w:rPr>
              <w:t>fenómeno natural reciente que haya causado grandes daños a la población</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sidRPr="0064043F">
              <w:rPr>
                <w:rFonts w:ascii="Arial" w:eastAsia="Calibri" w:hAnsi="Arial" w:cs="Arial"/>
                <w:sz w:val="20"/>
                <w:szCs w:val="20"/>
                <w:lang w:eastAsia="es-MX"/>
              </w:rPr>
              <w:t>20%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Calibri" w:hAnsi="Arial" w:cs="Arial"/>
                <w:sz w:val="20"/>
                <w:szCs w:val="20"/>
                <w:lang w:eastAsia="es-MX"/>
              </w:rPr>
            </w:pPr>
            <w:r>
              <w:rPr>
                <w:rFonts w:ascii="Arial" w:eastAsia="Calibri" w:hAnsi="Arial" w:cs="Arial"/>
                <w:sz w:val="20"/>
                <w:szCs w:val="20"/>
                <w:lang w:eastAsia="es-MX"/>
              </w:rPr>
              <w:t>5</w:t>
            </w:r>
            <w:r w:rsidRPr="0064043F">
              <w:rPr>
                <w:rFonts w:ascii="Arial" w:eastAsia="Calibri" w:hAnsi="Arial" w:cs="Arial"/>
                <w:sz w:val="20"/>
                <w:szCs w:val="20"/>
                <w:lang w:eastAsia="es-MX"/>
              </w:rPr>
              <w:t>%</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1E29B6" w:rsidP="00B81F21">
            <w:pPr>
              <w:autoSpaceDE w:val="0"/>
              <w:autoSpaceDN w:val="0"/>
              <w:adjustRightInd w:val="0"/>
              <w:rPr>
                <w:rFonts w:ascii="Arial" w:eastAsia="Times New Roman" w:hAnsi="Arial" w:cs="Arial"/>
                <w:sz w:val="20"/>
                <w:szCs w:val="20"/>
                <w:lang w:eastAsia="es-MX"/>
              </w:rPr>
            </w:pPr>
            <w:r>
              <w:rPr>
                <w:rFonts w:ascii="Arial" w:eastAsia="Times New Roman" w:hAnsi="Arial" w:cs="Arial"/>
                <w:sz w:val="20"/>
                <w:szCs w:val="20"/>
                <w:lang w:eastAsia="es-MX"/>
              </w:rPr>
              <w:t>Cumplir con los requisitos establecidos en la rúbrica de evaluación.</w:t>
            </w:r>
          </w:p>
        </w:tc>
      </w:tr>
      <w:tr w:rsidR="000721E2" w:rsidRPr="0064043F" w:rsidTr="00B81F21">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Default="000721E2" w:rsidP="00B81F21">
            <w:pPr>
              <w:spacing w:after="5"/>
              <w:jc w:val="both"/>
              <w:rPr>
                <w:rFonts w:ascii="Arial" w:eastAsia="Arial" w:hAnsi="Arial" w:cs="Arial"/>
                <w:color w:val="000000"/>
                <w:sz w:val="20"/>
                <w:szCs w:val="20"/>
                <w:lang w:eastAsia="es-MX"/>
              </w:rPr>
            </w:pPr>
            <w:r>
              <w:rPr>
                <w:rFonts w:ascii="Arial" w:eastAsia="Arial" w:hAnsi="Arial" w:cs="Arial"/>
                <w:color w:val="000000"/>
                <w:sz w:val="20"/>
                <w:szCs w:val="20"/>
                <w:lang w:eastAsia="es-MX"/>
              </w:rPr>
              <w:t>Participación en clase</w:t>
            </w:r>
          </w:p>
          <w:p w:rsidR="000721E2" w:rsidRPr="004205B4" w:rsidRDefault="000721E2" w:rsidP="00B81F21">
            <w:pPr>
              <w:spacing w:after="200" w:line="276" w:lineRule="auto"/>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Evaluación actitudin</w:t>
            </w:r>
            <w:r>
              <w:rPr>
                <w:rFonts w:ascii="Arial" w:eastAsia="Arial" w:hAnsi="Arial" w:cs="Arial"/>
                <w:color w:val="000000"/>
                <w:sz w:val="20"/>
                <w:szCs w:val="20"/>
                <w:lang w:eastAsia="es-MX"/>
              </w:rPr>
              <w:t>al</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1E29B6" w:rsidP="00B81F21">
            <w:pPr>
              <w:spacing w:after="200" w:line="276" w:lineRule="auto"/>
              <w:jc w:val="center"/>
              <w:rPr>
                <w:rFonts w:ascii="Arial" w:eastAsia="Calibri" w:hAnsi="Arial" w:cs="Arial"/>
                <w:sz w:val="20"/>
                <w:szCs w:val="20"/>
                <w:lang w:eastAsia="es-MX"/>
              </w:rPr>
            </w:pPr>
            <w:r>
              <w:rPr>
                <w:rFonts w:ascii="Arial" w:eastAsia="Calibri" w:hAnsi="Arial" w:cs="Arial"/>
                <w:sz w:val="20"/>
                <w:szCs w:val="20"/>
                <w:lang w:eastAsia="es-MX"/>
              </w:rPr>
              <w:t>2</w:t>
            </w:r>
            <w:r w:rsidR="000721E2" w:rsidRPr="0064043F">
              <w:rPr>
                <w:rFonts w:ascii="Arial" w:eastAsia="Calibri" w:hAnsi="Arial" w:cs="Arial"/>
                <w:sz w:val="20"/>
                <w:szCs w:val="20"/>
                <w:lang w:eastAsia="es-MX"/>
              </w:rPr>
              <w:t>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C85364" w:rsidP="00B81F21">
            <w:pPr>
              <w:spacing w:after="200" w:line="276" w:lineRule="auto"/>
              <w:rPr>
                <w:rFonts w:ascii="Arial" w:eastAsia="Calibri" w:hAnsi="Arial" w:cs="Arial"/>
                <w:sz w:val="20"/>
                <w:szCs w:val="20"/>
                <w:lang w:eastAsia="es-MX"/>
              </w:rPr>
            </w:pPr>
            <w:r>
              <w:rPr>
                <w:rFonts w:ascii="Arial" w:eastAsia="Calibri" w:hAnsi="Arial" w:cs="Arial"/>
                <w:sz w:val="20"/>
                <w:szCs w:val="20"/>
                <w:lang w:eastAsia="es-MX"/>
              </w:rPr>
              <w:t>20</w:t>
            </w:r>
            <w:r w:rsidR="000721E2">
              <w:rPr>
                <w:rFonts w:ascii="Arial" w:eastAsia="Calibri" w:hAnsi="Arial" w:cs="Arial"/>
                <w:sz w:val="20"/>
                <w:szCs w:val="20"/>
                <w:lang w:eastAsia="es-MX"/>
              </w:rPr>
              <w:t>%</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200" w:line="276" w:lineRule="auto"/>
              <w:rPr>
                <w:rFonts w:ascii="Arial" w:eastAsia="Calibri" w:hAnsi="Arial" w:cs="Arial"/>
                <w:sz w:val="20"/>
                <w:szCs w:val="20"/>
                <w:lang w:eastAsia="es-MX"/>
              </w:rPr>
            </w:pPr>
            <w:r w:rsidRPr="0064043F">
              <w:rPr>
                <w:rFonts w:ascii="Arial" w:eastAsia="Arial" w:hAnsi="Arial" w:cs="Arial"/>
                <w:color w:val="000000"/>
                <w:sz w:val="20"/>
                <w:szCs w:val="20"/>
                <w:lang w:eastAsia="es-MX"/>
              </w:rPr>
              <w:t>Actuar de forma responsable, con respeto hacia sus compañeros y asistencia puntual a clase</w:t>
            </w:r>
          </w:p>
        </w:tc>
      </w:tr>
      <w:tr w:rsidR="000721E2" w:rsidRPr="0064043F" w:rsidTr="00B81F21">
        <w:tc>
          <w:tcPr>
            <w:tcW w:w="3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1E29B6" w:rsidP="00B81F21">
            <w:pPr>
              <w:spacing w:after="5"/>
              <w:jc w:val="both"/>
              <w:rPr>
                <w:rFonts w:ascii="Arial" w:eastAsia="Calibri" w:hAnsi="Arial" w:cs="Arial"/>
                <w:sz w:val="20"/>
                <w:szCs w:val="20"/>
                <w:lang w:eastAsia="es-MX"/>
              </w:rPr>
            </w:pPr>
            <w:r>
              <w:rPr>
                <w:rFonts w:ascii="Arial" w:eastAsia="Calibri" w:hAnsi="Arial" w:cs="Arial"/>
                <w:sz w:val="20"/>
                <w:szCs w:val="20"/>
                <w:lang w:eastAsia="es-MX"/>
              </w:rPr>
              <w:t>total</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1E29B6" w:rsidP="00B81F21">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100</w:t>
            </w:r>
          </w:p>
        </w:tc>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2</w:t>
            </w:r>
            <w:r>
              <w:rPr>
                <w:rFonts w:ascii="Arial" w:eastAsia="Arial" w:hAnsi="Arial" w:cs="Arial"/>
                <w:color w:val="000000"/>
                <w:sz w:val="20"/>
                <w:szCs w:val="20"/>
                <w:lang w:eastAsia="es-MX"/>
              </w:rPr>
              <w:t>5%</w:t>
            </w:r>
          </w:p>
        </w:tc>
        <w:tc>
          <w:tcPr>
            <w:tcW w:w="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center"/>
              <w:rPr>
                <w:rFonts w:ascii="Arial" w:eastAsia="Times New Roman" w:hAnsi="Arial" w:cs="Arial"/>
                <w:sz w:val="20"/>
                <w:szCs w:val="20"/>
                <w:lang w:eastAsia="es-MX"/>
              </w:rPr>
            </w:pPr>
            <w:r>
              <w:rPr>
                <w:rFonts w:ascii="Arial" w:eastAsia="Times New Roman" w:hAnsi="Arial" w:cs="Arial"/>
                <w:sz w:val="20"/>
                <w:szCs w:val="20"/>
                <w:lang w:eastAsia="es-MX"/>
              </w:rPr>
              <w:t>15%</w:t>
            </w:r>
          </w:p>
        </w:tc>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15%</w:t>
            </w:r>
          </w:p>
        </w:tc>
        <w:tc>
          <w:tcPr>
            <w:tcW w:w="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Times New Roman" w:hAnsi="Arial" w:cs="Arial"/>
                <w:sz w:val="20"/>
                <w:szCs w:val="20"/>
                <w:lang w:eastAsia="es-MX"/>
              </w:rPr>
            </w:pPr>
            <w:r>
              <w:rPr>
                <w:rFonts w:ascii="Arial" w:eastAsia="Times New Roman" w:hAnsi="Arial" w:cs="Arial"/>
                <w:sz w:val="20"/>
                <w:szCs w:val="20"/>
                <w:lang w:eastAsia="es-MX"/>
              </w:rPr>
              <w:t>25%</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r>
              <w:rPr>
                <w:rFonts w:ascii="Arial" w:eastAsia="Calibri" w:hAnsi="Arial" w:cs="Arial"/>
                <w:sz w:val="20"/>
                <w:szCs w:val="20"/>
                <w:lang w:eastAsia="es-MX"/>
              </w:rPr>
              <w:t>2</w:t>
            </w:r>
            <w:r w:rsidRPr="0064043F">
              <w:rPr>
                <w:rFonts w:ascii="Arial" w:eastAsia="Calibri" w:hAnsi="Arial" w:cs="Arial"/>
                <w:sz w:val="20"/>
                <w:szCs w:val="20"/>
                <w:lang w:eastAsia="es-MX"/>
              </w:rPr>
              <w:t>0</w:t>
            </w:r>
            <w:r>
              <w:rPr>
                <w:rFonts w:ascii="Arial" w:eastAsia="Calibri" w:hAnsi="Arial" w:cs="Arial"/>
                <w:sz w:val="20"/>
                <w:szCs w:val="20"/>
                <w:lang w:eastAsia="es-MX"/>
              </w:rPr>
              <w:t>%</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p>
        </w:tc>
        <w:tc>
          <w:tcPr>
            <w:tcW w:w="3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21E2" w:rsidRPr="0064043F" w:rsidRDefault="000721E2" w:rsidP="00B81F21">
            <w:pPr>
              <w:spacing w:after="5"/>
              <w:jc w:val="both"/>
              <w:rPr>
                <w:rFonts w:ascii="Arial" w:eastAsia="Calibri" w:hAnsi="Arial" w:cs="Arial"/>
                <w:sz w:val="20"/>
                <w:szCs w:val="20"/>
                <w:lang w:eastAsia="es-MX"/>
              </w:rPr>
            </w:pPr>
          </w:p>
        </w:tc>
      </w:tr>
    </w:tbl>
    <w:p w:rsidR="000721E2" w:rsidRPr="0064043F" w:rsidRDefault="000721E2" w:rsidP="000721E2">
      <w:pPr>
        <w:tabs>
          <w:tab w:val="center" w:pos="7609"/>
        </w:tabs>
        <w:spacing w:after="5"/>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ab/>
        <w:t xml:space="preserve"> </w:t>
      </w:r>
    </w:p>
    <w:p w:rsidR="000721E2" w:rsidRPr="0064043F" w:rsidRDefault="000721E2" w:rsidP="000721E2">
      <w:pPr>
        <w:numPr>
          <w:ilvl w:val="0"/>
          <w:numId w:val="14"/>
        </w:numPr>
        <w:spacing w:after="0" w:line="267" w:lineRule="auto"/>
        <w:ind w:left="1068" w:hanging="360"/>
        <w:rPr>
          <w:rFonts w:ascii="Arial" w:eastAsia="Arial" w:hAnsi="Arial" w:cs="Arial"/>
          <w:color w:val="000000"/>
          <w:sz w:val="20"/>
          <w:szCs w:val="20"/>
          <w:lang w:eastAsia="es-MX"/>
        </w:rPr>
      </w:pPr>
      <w:r w:rsidRPr="0064043F">
        <w:rPr>
          <w:rFonts w:ascii="Arial" w:eastAsia="Arial" w:hAnsi="Arial" w:cs="Arial"/>
          <w:b/>
          <w:color w:val="000000"/>
          <w:sz w:val="20"/>
          <w:szCs w:val="20"/>
          <w:lang w:eastAsia="es-MX"/>
        </w:rPr>
        <w:t xml:space="preserve">Calendarización de evaluación en semanas (6): </w:t>
      </w:r>
    </w:p>
    <w:tbl>
      <w:tblPr>
        <w:tblW w:w="0" w:type="auto"/>
        <w:tblInd w:w="5" w:type="dxa"/>
        <w:tblCellMar>
          <w:left w:w="10" w:type="dxa"/>
          <w:right w:w="10" w:type="dxa"/>
        </w:tblCellMar>
        <w:tblLook w:val="0000" w:firstRow="0" w:lastRow="0" w:firstColumn="0" w:lastColumn="0" w:noHBand="0" w:noVBand="0"/>
      </w:tblPr>
      <w:tblGrid>
        <w:gridCol w:w="1112"/>
        <w:gridCol w:w="653"/>
        <w:gridCol w:w="655"/>
        <w:gridCol w:w="655"/>
        <w:gridCol w:w="656"/>
        <w:gridCol w:w="655"/>
        <w:gridCol w:w="655"/>
        <w:gridCol w:w="655"/>
        <w:gridCol w:w="655"/>
        <w:gridCol w:w="653"/>
        <w:gridCol w:w="668"/>
        <w:gridCol w:w="667"/>
        <w:gridCol w:w="667"/>
        <w:gridCol w:w="667"/>
        <w:gridCol w:w="667"/>
        <w:gridCol w:w="668"/>
        <w:gridCol w:w="838"/>
        <w:gridCol w:w="735"/>
      </w:tblGrid>
      <w:tr w:rsidR="000721E2" w:rsidRPr="00006446" w:rsidTr="00B81F21">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Semana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68"/>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2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3 </w:t>
            </w: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71"/>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4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5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6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7 </w:t>
            </w: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70"/>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8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68"/>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9 </w:t>
            </w: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94"/>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10 </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94"/>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11 </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94"/>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12 </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94"/>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13 </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94"/>
              <w:rPr>
                <w:rFonts w:ascii="Arial" w:eastAsia="Calibri" w:hAnsi="Arial" w:cs="Arial"/>
                <w:sz w:val="20"/>
                <w:szCs w:val="20"/>
                <w:lang w:eastAsia="es-MX"/>
              </w:rPr>
            </w:pPr>
            <w:r>
              <w:rPr>
                <w:rFonts w:ascii="Arial" w:eastAsia="Calibri" w:hAnsi="Arial" w:cs="Arial"/>
                <w:sz w:val="20"/>
                <w:szCs w:val="20"/>
                <w:lang w:eastAsia="es-MX"/>
              </w:rPr>
              <w:t>14</w:t>
            </w: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91"/>
              <w:rPr>
                <w:rFonts w:ascii="Arial" w:eastAsia="Times New Roman" w:hAnsi="Arial" w:cs="Arial"/>
                <w:sz w:val="20"/>
                <w:szCs w:val="20"/>
                <w:lang w:eastAsia="es-MX"/>
              </w:rPr>
            </w:pPr>
            <w:r>
              <w:rPr>
                <w:rFonts w:ascii="Arial" w:eastAsia="Arial" w:hAnsi="Arial" w:cs="Arial"/>
                <w:color w:val="000000"/>
                <w:sz w:val="20"/>
                <w:szCs w:val="20"/>
                <w:lang w:eastAsia="es-MX"/>
              </w:rPr>
              <w:t>15</w:t>
            </w:r>
            <w:r w:rsidRPr="0064043F">
              <w:rPr>
                <w:rFonts w:ascii="Arial" w:eastAsia="Arial" w:hAnsi="Arial" w:cs="Arial"/>
                <w:color w:val="000000"/>
                <w:sz w:val="20"/>
                <w:szCs w:val="20"/>
                <w:lang w:eastAsia="es-MX"/>
              </w:rPr>
              <w:t xml:space="preserve"> </w:t>
            </w: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91"/>
              <w:rPr>
                <w:rFonts w:ascii="Arial" w:eastAsia="Calibri" w:hAnsi="Arial" w:cs="Arial"/>
                <w:sz w:val="20"/>
                <w:szCs w:val="20"/>
                <w:lang w:eastAsia="es-MX"/>
              </w:rPr>
            </w:pPr>
            <w:r>
              <w:rPr>
                <w:rFonts w:ascii="Arial" w:eastAsia="Calibri" w:hAnsi="Arial" w:cs="Arial"/>
                <w:sz w:val="20"/>
                <w:szCs w:val="20"/>
                <w:lang w:eastAsia="es-MX"/>
              </w:rPr>
              <w:t>16</w:t>
            </w: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91"/>
              <w:rPr>
                <w:rFonts w:ascii="Arial" w:eastAsia="Calibri" w:hAnsi="Arial" w:cs="Arial"/>
                <w:sz w:val="20"/>
                <w:szCs w:val="20"/>
                <w:lang w:eastAsia="es-MX"/>
              </w:rPr>
            </w:pPr>
          </w:p>
        </w:tc>
      </w:tr>
      <w:tr w:rsidR="000721E2" w:rsidRPr="00006446" w:rsidTr="00B81F21">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62"/>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TP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Times New Roman" w:hAnsi="Arial" w:cs="Arial"/>
                <w:sz w:val="20"/>
                <w:szCs w:val="20"/>
                <w:lang w:eastAsia="es-MX"/>
              </w:rPr>
            </w:pPr>
            <w:r>
              <w:rPr>
                <w:rFonts w:ascii="Arial" w:eastAsia="Times New Roman" w:hAnsi="Arial" w:cs="Arial"/>
                <w:sz w:val="20"/>
                <w:szCs w:val="20"/>
                <w:lang w:eastAsia="es-MX"/>
              </w:rPr>
              <w:t>EF</w:t>
            </w:r>
            <w:r w:rsidR="004A6E21">
              <w:rPr>
                <w:rFonts w:ascii="Arial" w:eastAsia="Times New Roman" w:hAnsi="Arial" w:cs="Arial"/>
                <w:sz w:val="20"/>
                <w:szCs w:val="20"/>
                <w:lang w:eastAsia="es-MX"/>
              </w:rPr>
              <w:t>5</w:t>
            </w: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r>
              <w:rPr>
                <w:rFonts w:ascii="Arial" w:eastAsia="Calibri" w:hAnsi="Arial" w:cs="Arial"/>
                <w:sz w:val="20"/>
                <w:szCs w:val="20"/>
                <w:lang w:eastAsia="es-MX"/>
              </w:rPr>
              <w:t>EF</w:t>
            </w:r>
            <w:r w:rsidR="004A6E21">
              <w:rPr>
                <w:rFonts w:ascii="Arial" w:eastAsia="Calibri" w:hAnsi="Arial" w:cs="Arial"/>
                <w:sz w:val="20"/>
                <w:szCs w:val="20"/>
                <w:lang w:eastAsia="es-MX"/>
              </w:rPr>
              <w:t>5</w:t>
            </w: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r>
              <w:rPr>
                <w:rFonts w:ascii="Arial" w:eastAsia="Calibri" w:hAnsi="Arial" w:cs="Arial"/>
                <w:sz w:val="20"/>
                <w:szCs w:val="20"/>
                <w:lang w:eastAsia="es-MX"/>
              </w:rPr>
              <w:t>EF</w:t>
            </w:r>
            <w:r w:rsidR="004A6E21">
              <w:rPr>
                <w:rFonts w:ascii="Arial" w:eastAsia="Calibri" w:hAnsi="Arial" w:cs="Arial"/>
                <w:sz w:val="20"/>
                <w:szCs w:val="20"/>
                <w:lang w:eastAsia="es-MX"/>
              </w:rPr>
              <w:t>5</w:t>
            </w: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r>
              <w:rPr>
                <w:rFonts w:ascii="Arial" w:eastAsia="Calibri" w:hAnsi="Arial" w:cs="Arial"/>
                <w:sz w:val="20"/>
                <w:szCs w:val="20"/>
                <w:lang w:eastAsia="es-MX"/>
              </w:rPr>
              <w:t>EF</w:t>
            </w:r>
            <w:r w:rsidR="004A6E21">
              <w:rPr>
                <w:rFonts w:ascii="Arial" w:eastAsia="Calibri" w:hAnsi="Arial" w:cs="Arial"/>
                <w:sz w:val="20"/>
                <w:szCs w:val="20"/>
                <w:lang w:eastAsia="es-MX"/>
              </w:rPr>
              <w:t>5</w:t>
            </w:r>
            <w:r>
              <w:rPr>
                <w:rFonts w:ascii="Arial" w:eastAsia="Calibri" w:hAnsi="Arial" w:cs="Arial"/>
                <w:sz w:val="20"/>
                <w:szCs w:val="20"/>
                <w:lang w:eastAsia="es-MX"/>
              </w:rPr>
              <w:t>/ES</w:t>
            </w: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r>
      <w:tr w:rsidR="000721E2" w:rsidRPr="00006446" w:rsidTr="00B81F21">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63"/>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TR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r>
      <w:tr w:rsidR="000721E2" w:rsidRPr="00006446" w:rsidTr="00B81F21">
        <w:tc>
          <w:tcPr>
            <w:tcW w:w="111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right="66"/>
              <w:jc w:val="center"/>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SD </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ind w:left="2"/>
              <w:rPr>
                <w:rFonts w:ascii="Arial" w:eastAsia="Calibri" w:hAnsi="Arial" w:cs="Arial"/>
                <w:sz w:val="20"/>
                <w:szCs w:val="20"/>
                <w:lang w:eastAsia="es-MX"/>
              </w:rPr>
            </w:pPr>
          </w:p>
        </w:tc>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83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0721E2" w:rsidRPr="0064043F" w:rsidRDefault="000721E2" w:rsidP="00B81F21">
            <w:pPr>
              <w:spacing w:after="0"/>
              <w:rPr>
                <w:rFonts w:ascii="Arial" w:eastAsia="Calibri" w:hAnsi="Arial" w:cs="Arial"/>
                <w:sz w:val="20"/>
                <w:szCs w:val="20"/>
                <w:lang w:eastAsia="es-MX"/>
              </w:rPr>
            </w:pPr>
          </w:p>
        </w:tc>
      </w:tr>
    </w:tbl>
    <w:p w:rsidR="000721E2" w:rsidRPr="0064043F" w:rsidRDefault="000721E2" w:rsidP="000721E2">
      <w:pPr>
        <w:spacing w:after="115"/>
        <w:ind w:left="778"/>
        <w:jc w:val="center"/>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 </w:t>
      </w:r>
    </w:p>
    <w:p w:rsidR="000721E2" w:rsidRPr="0064043F" w:rsidRDefault="000721E2" w:rsidP="000721E2">
      <w:pPr>
        <w:tabs>
          <w:tab w:val="center" w:pos="1702"/>
          <w:tab w:val="center" w:pos="6381"/>
          <w:tab w:val="right" w:pos="13004"/>
        </w:tabs>
        <w:spacing w:after="125"/>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ab/>
        <w:t xml:space="preserve">TP=tiempo planeado </w:t>
      </w:r>
      <w:r w:rsidRPr="0064043F">
        <w:rPr>
          <w:rFonts w:ascii="Arial" w:eastAsia="Arial" w:hAnsi="Arial" w:cs="Arial"/>
          <w:color w:val="000000"/>
          <w:sz w:val="20"/>
          <w:szCs w:val="20"/>
          <w:lang w:eastAsia="es-MX"/>
        </w:rPr>
        <w:tab/>
        <w:t xml:space="preserve">TR= Tiempo </w:t>
      </w:r>
      <w:proofErr w:type="gramStart"/>
      <w:r w:rsidRPr="0064043F">
        <w:rPr>
          <w:rFonts w:ascii="Arial" w:eastAsia="Arial" w:hAnsi="Arial" w:cs="Arial"/>
          <w:color w:val="000000"/>
          <w:sz w:val="20"/>
          <w:szCs w:val="20"/>
          <w:lang w:eastAsia="es-MX"/>
        </w:rPr>
        <w:t xml:space="preserve">real  </w:t>
      </w:r>
      <w:r w:rsidRPr="0064043F">
        <w:rPr>
          <w:rFonts w:ascii="Arial" w:eastAsia="Arial" w:hAnsi="Arial" w:cs="Arial"/>
          <w:color w:val="000000"/>
          <w:sz w:val="20"/>
          <w:szCs w:val="20"/>
          <w:lang w:eastAsia="es-MX"/>
        </w:rPr>
        <w:tab/>
      </w:r>
      <w:proofErr w:type="gramEnd"/>
      <w:r w:rsidRPr="0064043F">
        <w:rPr>
          <w:rFonts w:ascii="Arial" w:eastAsia="Arial" w:hAnsi="Arial" w:cs="Arial"/>
          <w:color w:val="000000"/>
          <w:sz w:val="20"/>
          <w:szCs w:val="20"/>
          <w:lang w:eastAsia="es-MX"/>
        </w:rPr>
        <w:t xml:space="preserve">SD=seguimiento departamental </w:t>
      </w:r>
    </w:p>
    <w:p w:rsidR="000721E2" w:rsidRPr="0064043F" w:rsidRDefault="000721E2" w:rsidP="000721E2">
      <w:pPr>
        <w:tabs>
          <w:tab w:val="center" w:pos="1701"/>
          <w:tab w:val="center" w:pos="6378"/>
          <w:tab w:val="center" w:pos="11176"/>
        </w:tabs>
        <w:spacing w:after="125"/>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ab/>
        <w:t xml:space="preserve">ED=evaluación diagnóstica </w:t>
      </w:r>
      <w:r w:rsidRPr="0064043F">
        <w:rPr>
          <w:rFonts w:ascii="Arial" w:eastAsia="Arial" w:hAnsi="Arial" w:cs="Arial"/>
          <w:color w:val="000000"/>
          <w:sz w:val="20"/>
          <w:szCs w:val="20"/>
          <w:lang w:eastAsia="es-MX"/>
        </w:rPr>
        <w:tab/>
      </w:r>
      <w:proofErr w:type="spellStart"/>
      <w:r w:rsidRPr="0064043F">
        <w:rPr>
          <w:rFonts w:ascii="Arial" w:eastAsia="Arial" w:hAnsi="Arial" w:cs="Arial"/>
          <w:color w:val="000000"/>
          <w:sz w:val="20"/>
          <w:szCs w:val="20"/>
          <w:lang w:eastAsia="es-MX"/>
        </w:rPr>
        <w:t>EF</w:t>
      </w:r>
      <w:r w:rsidRPr="0064043F">
        <w:rPr>
          <w:rFonts w:ascii="Arial" w:eastAsia="Arial" w:hAnsi="Arial" w:cs="Arial"/>
          <w:i/>
          <w:color w:val="000000"/>
          <w:sz w:val="20"/>
          <w:szCs w:val="20"/>
          <w:lang w:eastAsia="es-MX"/>
        </w:rPr>
        <w:t>n</w:t>
      </w:r>
      <w:proofErr w:type="spellEnd"/>
      <w:r w:rsidRPr="0064043F">
        <w:rPr>
          <w:rFonts w:ascii="Arial" w:eastAsia="Arial" w:hAnsi="Arial" w:cs="Arial"/>
          <w:color w:val="000000"/>
          <w:sz w:val="20"/>
          <w:szCs w:val="20"/>
          <w:lang w:eastAsia="es-MX"/>
        </w:rPr>
        <w:t xml:space="preserve">=evaluación formativa (competencia específica n) </w:t>
      </w:r>
      <w:r w:rsidRPr="0064043F">
        <w:rPr>
          <w:rFonts w:ascii="Arial" w:eastAsia="Arial" w:hAnsi="Arial" w:cs="Arial"/>
          <w:color w:val="000000"/>
          <w:sz w:val="20"/>
          <w:szCs w:val="20"/>
          <w:lang w:eastAsia="es-MX"/>
        </w:rPr>
        <w:tab/>
        <w:t xml:space="preserve">ES=evaluación sumativa </w:t>
      </w:r>
    </w:p>
    <w:p w:rsidR="000721E2" w:rsidRPr="0064043F" w:rsidRDefault="000721E2" w:rsidP="000721E2">
      <w:pPr>
        <w:numPr>
          <w:ilvl w:val="0"/>
          <w:numId w:val="13"/>
        </w:numPr>
        <w:spacing w:after="104" w:line="267" w:lineRule="auto"/>
        <w:ind w:left="1068" w:hanging="360"/>
        <w:rPr>
          <w:rFonts w:ascii="Arial" w:eastAsia="Arial" w:hAnsi="Arial" w:cs="Arial"/>
          <w:color w:val="000000"/>
          <w:sz w:val="20"/>
          <w:szCs w:val="20"/>
          <w:lang w:eastAsia="es-MX"/>
        </w:rPr>
      </w:pPr>
      <w:r w:rsidRPr="0064043F">
        <w:rPr>
          <w:rFonts w:ascii="Arial" w:eastAsia="Arial" w:hAnsi="Arial" w:cs="Arial"/>
          <w:b/>
          <w:color w:val="000000"/>
          <w:sz w:val="20"/>
          <w:szCs w:val="20"/>
          <w:lang w:eastAsia="es-MX"/>
        </w:rPr>
        <w:t xml:space="preserve">Fuentes de información y apoyos didácticos </w:t>
      </w:r>
    </w:p>
    <w:p w:rsidR="002628AC" w:rsidRDefault="002628AC" w:rsidP="002628AC">
      <w:pPr>
        <w:spacing w:after="117"/>
        <w:ind w:left="708"/>
        <w:rPr>
          <w:rFonts w:ascii="Arial" w:eastAsia="Arial" w:hAnsi="Arial" w:cs="Arial"/>
          <w:color w:val="000000"/>
          <w:sz w:val="20"/>
          <w:szCs w:val="20"/>
          <w:lang w:eastAsia="es-MX"/>
        </w:rPr>
      </w:pPr>
    </w:p>
    <w:p w:rsidR="000721E2" w:rsidRDefault="000721E2" w:rsidP="002628AC">
      <w:pPr>
        <w:spacing w:after="117"/>
        <w:ind w:left="708"/>
        <w:rPr>
          <w:rFonts w:ascii="Arial" w:eastAsia="Arial" w:hAnsi="Arial" w:cs="Arial"/>
          <w:color w:val="000000"/>
          <w:sz w:val="20"/>
          <w:szCs w:val="20"/>
          <w:lang w:eastAsia="es-MX"/>
        </w:rPr>
      </w:pPr>
    </w:p>
    <w:tbl>
      <w:tblPr>
        <w:tblW w:w="0" w:type="auto"/>
        <w:tblInd w:w="108" w:type="dxa"/>
        <w:tblCellMar>
          <w:left w:w="10" w:type="dxa"/>
          <w:right w:w="10" w:type="dxa"/>
        </w:tblCellMar>
        <w:tblLook w:val="0000" w:firstRow="0" w:lastRow="0" w:firstColumn="0" w:lastColumn="0" w:noHBand="0" w:noVBand="0"/>
      </w:tblPr>
      <w:tblGrid>
        <w:gridCol w:w="9954"/>
        <w:gridCol w:w="2934"/>
      </w:tblGrid>
      <w:tr w:rsidR="002628AC" w:rsidRPr="0064043F" w:rsidTr="002628AC">
        <w:tc>
          <w:tcPr>
            <w:tcW w:w="10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tabs>
                <w:tab w:val="center" w:pos="7609"/>
              </w:tabs>
              <w:spacing w:after="5"/>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           Fuentes de información: </w:t>
            </w:r>
          </w:p>
          <w:p w:rsidR="002628AC" w:rsidRPr="0064043F" w:rsidRDefault="002628AC" w:rsidP="002628AC">
            <w:pPr>
              <w:spacing w:after="0" w:line="240" w:lineRule="auto"/>
              <w:rPr>
                <w:rFonts w:ascii="Arial" w:eastAsia="Arial" w:hAnsi="Arial" w:cs="Arial"/>
                <w:sz w:val="20"/>
                <w:szCs w:val="20"/>
                <w:lang w:eastAsia="es-MX"/>
              </w:rPr>
            </w:pP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 xml:space="preserve">1. JACQUES HOROVITZ. Servicio al cliente/; prólogo de Gilbert </w:t>
            </w:r>
            <w:proofErr w:type="spellStart"/>
            <w:r w:rsidRPr="0064043F">
              <w:rPr>
                <w:rFonts w:ascii="Arial" w:eastAsia="Arial" w:hAnsi="Arial" w:cs="Arial"/>
                <w:sz w:val="20"/>
                <w:szCs w:val="20"/>
                <w:lang w:eastAsia="es-MX"/>
              </w:rPr>
              <w:t>Trigano</w:t>
            </w:r>
            <w:proofErr w:type="spellEnd"/>
            <w:r w:rsidRPr="0064043F">
              <w:rPr>
                <w:rFonts w:ascii="Arial" w:eastAsia="Arial" w:hAnsi="Arial" w:cs="Arial"/>
                <w:sz w:val="20"/>
                <w:szCs w:val="20"/>
                <w:lang w:eastAsia="es-MX"/>
              </w:rPr>
              <w:t xml:space="preserve">; </w:t>
            </w:r>
            <w:proofErr w:type="spellStart"/>
            <w:r w:rsidRPr="0064043F">
              <w:rPr>
                <w:rFonts w:ascii="Arial" w:eastAsia="Arial" w:hAnsi="Arial" w:cs="Arial"/>
                <w:sz w:val="20"/>
                <w:szCs w:val="20"/>
                <w:lang w:eastAsia="es-MX"/>
              </w:rPr>
              <w:t>rev.</w:t>
            </w:r>
            <w:proofErr w:type="spellEnd"/>
            <w:r w:rsidRPr="0064043F">
              <w:rPr>
                <w:rFonts w:ascii="Arial" w:eastAsia="Arial" w:hAnsi="Arial" w:cs="Arial"/>
                <w:sz w:val="20"/>
                <w:szCs w:val="20"/>
                <w:lang w:eastAsia="es-MX"/>
              </w:rPr>
              <w:t xml:space="preserve"> </w:t>
            </w:r>
            <w:proofErr w:type="spellStart"/>
            <w:r w:rsidRPr="0064043F">
              <w:rPr>
                <w:rFonts w:ascii="Arial" w:eastAsia="Arial" w:hAnsi="Arial" w:cs="Arial"/>
                <w:sz w:val="20"/>
                <w:szCs w:val="20"/>
                <w:lang w:eastAsia="es-MX"/>
              </w:rPr>
              <w:t>téc</w:t>
            </w:r>
            <w:proofErr w:type="spellEnd"/>
            <w:r w:rsidRPr="0064043F">
              <w:rPr>
                <w:rFonts w:ascii="Arial" w:eastAsia="Arial" w:hAnsi="Arial" w:cs="Arial"/>
                <w:sz w:val="20"/>
                <w:szCs w:val="20"/>
                <w:lang w:eastAsia="es-MX"/>
              </w:rPr>
              <w:t>.</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2. KELADA, PRODUCTIVITY "Reingeniería y Calidad Total" AENOR. 1998</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3. KUAN-TSAE, HUANG Calidad de la información y gestión del conocimiento.</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Madrid AENOR 2000</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 xml:space="preserve">4. Norma Nacional Mexicana ISO 9001:2015 COPANT/ISO </w:t>
            </w:r>
            <w:proofErr w:type="gramStart"/>
            <w:r w:rsidRPr="0064043F">
              <w:rPr>
                <w:rFonts w:ascii="Arial" w:eastAsia="Arial" w:hAnsi="Arial" w:cs="Arial"/>
                <w:sz w:val="20"/>
                <w:szCs w:val="20"/>
                <w:lang w:eastAsia="es-MX"/>
              </w:rPr>
              <w:t>9001:2015.NMX</w:t>
            </w:r>
            <w:proofErr w:type="gramEnd"/>
            <w:r w:rsidRPr="0064043F">
              <w:rPr>
                <w:rFonts w:ascii="Arial" w:eastAsia="Arial" w:hAnsi="Arial" w:cs="Arial"/>
                <w:sz w:val="20"/>
                <w:szCs w:val="20"/>
                <w:lang w:eastAsia="es-MX"/>
              </w:rPr>
              <w:t>-CC-</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9001:2015</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5. Norma Nacional Mexicana ISO 14001:2015 COPANT/ISO 14001:2015. NMXSAA-</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14001:15</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6. Norma OSHAS 45001:2016, TSU 16949, ISO 19011:2001, ISO 10001:2010, MEG</w:t>
            </w:r>
          </w:p>
          <w:p w:rsidR="002628AC" w:rsidRPr="0064043F" w:rsidRDefault="002628AC" w:rsidP="002628AC">
            <w:pPr>
              <w:spacing w:after="0" w:line="240" w:lineRule="auto"/>
              <w:rPr>
                <w:rFonts w:ascii="Arial" w:eastAsia="Arial" w:hAnsi="Arial" w:cs="Arial"/>
                <w:sz w:val="20"/>
                <w:szCs w:val="20"/>
                <w:lang w:eastAsia="es-MX"/>
              </w:rPr>
            </w:pPr>
            <w:r w:rsidRPr="0064043F">
              <w:rPr>
                <w:rFonts w:ascii="Arial" w:eastAsia="Arial" w:hAnsi="Arial" w:cs="Arial"/>
                <w:sz w:val="20"/>
                <w:szCs w:val="20"/>
                <w:lang w:eastAsia="es-MX"/>
              </w:rPr>
              <w:t xml:space="preserve">7. SALGUEIRO, A. Como mejorar los procesos y la productividad. </w:t>
            </w:r>
            <w:proofErr w:type="gramStart"/>
            <w:r w:rsidRPr="0064043F">
              <w:rPr>
                <w:rFonts w:ascii="Arial" w:eastAsia="Arial" w:hAnsi="Arial" w:cs="Arial"/>
                <w:sz w:val="20"/>
                <w:szCs w:val="20"/>
                <w:lang w:eastAsia="es-MX"/>
              </w:rPr>
              <w:t>Madrid :</w:t>
            </w:r>
            <w:proofErr w:type="gramEnd"/>
          </w:p>
          <w:p w:rsidR="002628AC" w:rsidRPr="0064043F" w:rsidRDefault="002628AC" w:rsidP="002628AC">
            <w:pPr>
              <w:spacing w:after="117"/>
              <w:jc w:val="both"/>
              <w:rPr>
                <w:rFonts w:ascii="Arial" w:eastAsia="Times New Roman" w:hAnsi="Arial" w:cs="Arial"/>
                <w:sz w:val="20"/>
                <w:szCs w:val="20"/>
                <w:lang w:eastAsia="es-MX"/>
              </w:rPr>
            </w:pPr>
            <w:r w:rsidRPr="0064043F">
              <w:rPr>
                <w:rFonts w:ascii="Arial" w:eastAsia="Arial" w:hAnsi="Arial" w:cs="Arial"/>
                <w:sz w:val="20"/>
                <w:szCs w:val="20"/>
                <w:lang w:eastAsia="es-MX"/>
              </w:rPr>
              <w:t>AENOR, D.L.1999.</w:t>
            </w:r>
          </w:p>
        </w:tc>
        <w:tc>
          <w:tcPr>
            <w:tcW w:w="2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28AC" w:rsidRPr="0064043F" w:rsidRDefault="002628AC" w:rsidP="002628AC">
            <w:pPr>
              <w:spacing w:after="117"/>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lastRenderedPageBreak/>
              <w:t xml:space="preserve">         Apoyos didácticos:</w:t>
            </w:r>
          </w:p>
          <w:p w:rsidR="002628AC" w:rsidRPr="0064043F" w:rsidRDefault="002628AC" w:rsidP="002628AC">
            <w:pPr>
              <w:spacing w:after="117"/>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lastRenderedPageBreak/>
              <w:t xml:space="preserve"> Cañón</w:t>
            </w:r>
          </w:p>
          <w:p w:rsidR="002628AC" w:rsidRPr="0064043F" w:rsidRDefault="002628AC" w:rsidP="002628AC">
            <w:pPr>
              <w:spacing w:after="117"/>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Laptop</w:t>
            </w:r>
          </w:p>
          <w:p w:rsidR="002628AC" w:rsidRPr="0064043F" w:rsidRDefault="002628AC" w:rsidP="002628AC">
            <w:pPr>
              <w:spacing w:after="117"/>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Herramientas tecnológicas </w:t>
            </w:r>
          </w:p>
          <w:p w:rsidR="002628AC" w:rsidRPr="0064043F" w:rsidRDefault="002628AC" w:rsidP="002628AC">
            <w:pPr>
              <w:spacing w:after="117"/>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Internet</w:t>
            </w:r>
          </w:p>
          <w:p w:rsidR="002628AC" w:rsidRPr="0064043F" w:rsidRDefault="002628AC" w:rsidP="002628AC">
            <w:pPr>
              <w:spacing w:after="117"/>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Plataformas virtuales </w:t>
            </w:r>
          </w:p>
        </w:tc>
      </w:tr>
    </w:tbl>
    <w:p w:rsidR="002628AC" w:rsidRPr="0064043F" w:rsidRDefault="002628AC" w:rsidP="002628AC">
      <w:pPr>
        <w:spacing w:after="117"/>
        <w:ind w:left="708"/>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lastRenderedPageBreak/>
        <w:t xml:space="preserve"> </w:t>
      </w:r>
    </w:p>
    <w:p w:rsidR="002628AC" w:rsidRPr="0064043F" w:rsidRDefault="002628AC" w:rsidP="002628AC">
      <w:pPr>
        <w:spacing w:after="117"/>
        <w:ind w:left="708"/>
        <w:rPr>
          <w:rFonts w:ascii="Arial" w:eastAsia="Arial" w:hAnsi="Arial" w:cs="Arial"/>
          <w:color w:val="000000"/>
          <w:sz w:val="20"/>
          <w:szCs w:val="20"/>
          <w:lang w:eastAsia="es-MX"/>
        </w:rPr>
      </w:pPr>
    </w:p>
    <w:p w:rsidR="002628AC" w:rsidRPr="0064043F" w:rsidRDefault="002628AC" w:rsidP="002628AC">
      <w:pPr>
        <w:spacing w:after="117"/>
        <w:ind w:left="708"/>
        <w:rPr>
          <w:rFonts w:ascii="Arial" w:eastAsia="Arial" w:hAnsi="Arial" w:cs="Arial"/>
          <w:color w:val="000000"/>
          <w:sz w:val="20"/>
          <w:szCs w:val="20"/>
          <w:lang w:eastAsia="es-MX"/>
        </w:rPr>
      </w:pPr>
    </w:p>
    <w:p w:rsidR="002628AC" w:rsidRPr="0064043F" w:rsidRDefault="002628AC" w:rsidP="002628AC">
      <w:pPr>
        <w:spacing w:after="125" w:line="250" w:lineRule="auto"/>
        <w:ind w:left="10" w:right="59" w:hanging="10"/>
        <w:jc w:val="right"/>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Fecha de elaboración: </w:t>
      </w:r>
      <w:r w:rsidRPr="0064043F">
        <w:rPr>
          <w:rFonts w:ascii="Arial" w:eastAsia="Arial" w:hAnsi="Arial" w:cs="Arial"/>
          <w:color w:val="000000"/>
          <w:sz w:val="20"/>
          <w:szCs w:val="20"/>
          <w:u w:val="single"/>
          <w:lang w:eastAsia="es-MX"/>
        </w:rPr>
        <w:t>11 de enero de 2018</w:t>
      </w:r>
    </w:p>
    <w:p w:rsidR="002628AC" w:rsidRPr="0064043F" w:rsidRDefault="002628AC" w:rsidP="002628AC">
      <w:pPr>
        <w:spacing w:after="117"/>
        <w:ind w:left="708"/>
        <w:rPr>
          <w:rFonts w:ascii="Arial" w:eastAsia="Arial" w:hAnsi="Arial" w:cs="Arial"/>
          <w:color w:val="000000"/>
          <w:sz w:val="20"/>
          <w:szCs w:val="20"/>
          <w:lang w:eastAsia="es-MX"/>
        </w:rPr>
      </w:pPr>
    </w:p>
    <w:p w:rsidR="002628AC" w:rsidRPr="0064043F" w:rsidRDefault="002628AC" w:rsidP="002628AC">
      <w:pPr>
        <w:spacing w:after="117"/>
        <w:ind w:left="708"/>
        <w:rPr>
          <w:rFonts w:ascii="Arial" w:eastAsia="Arial" w:hAnsi="Arial" w:cs="Arial"/>
          <w:color w:val="000000"/>
          <w:sz w:val="20"/>
          <w:szCs w:val="20"/>
          <w:lang w:eastAsia="es-MX"/>
        </w:rPr>
      </w:pPr>
    </w:p>
    <w:tbl>
      <w:tblPr>
        <w:tblW w:w="0" w:type="auto"/>
        <w:tblInd w:w="708" w:type="dxa"/>
        <w:tblCellMar>
          <w:left w:w="10" w:type="dxa"/>
          <w:right w:w="10" w:type="dxa"/>
        </w:tblCellMar>
        <w:tblLook w:val="0000" w:firstRow="0" w:lastRow="0" w:firstColumn="0" w:lastColumn="0" w:noHBand="0" w:noVBand="0"/>
      </w:tblPr>
      <w:tblGrid>
        <w:gridCol w:w="6173"/>
        <w:gridCol w:w="6125"/>
      </w:tblGrid>
      <w:tr w:rsidR="002628AC" w:rsidRPr="0064043F" w:rsidTr="002628AC">
        <w:trPr>
          <w:trHeight w:val="1"/>
        </w:trPr>
        <w:tc>
          <w:tcPr>
            <w:tcW w:w="627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628AC" w:rsidRPr="0064043F" w:rsidRDefault="002628AC" w:rsidP="002628AC">
            <w:pPr>
              <w:spacing w:after="117"/>
              <w:rPr>
                <w:rFonts w:ascii="Arial" w:eastAsia="Times New Roman" w:hAnsi="Arial" w:cs="Arial"/>
                <w:sz w:val="20"/>
                <w:szCs w:val="20"/>
                <w:lang w:eastAsia="es-MX"/>
              </w:rPr>
            </w:pPr>
            <w:r w:rsidRPr="0064043F">
              <w:rPr>
                <w:rFonts w:ascii="Arial" w:eastAsia="Arial" w:hAnsi="Arial" w:cs="Arial"/>
                <w:color w:val="000000"/>
                <w:sz w:val="20"/>
                <w:szCs w:val="20"/>
                <w:lang w:eastAsia="es-MX"/>
              </w:rPr>
              <w:t>___________________________________________</w:t>
            </w:r>
          </w:p>
        </w:tc>
        <w:tc>
          <w:tcPr>
            <w:tcW w:w="624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628AC" w:rsidRPr="0064043F" w:rsidRDefault="002628AC" w:rsidP="002628AC">
            <w:pPr>
              <w:spacing w:after="117"/>
              <w:rPr>
                <w:rFonts w:ascii="Arial" w:eastAsia="Times New Roman" w:hAnsi="Arial" w:cs="Arial"/>
                <w:sz w:val="20"/>
                <w:szCs w:val="20"/>
                <w:lang w:eastAsia="es-MX"/>
              </w:rPr>
            </w:pPr>
            <w:r w:rsidRPr="0064043F">
              <w:rPr>
                <w:rFonts w:ascii="Arial" w:eastAsia="Arial" w:hAnsi="Arial" w:cs="Arial"/>
                <w:color w:val="000000"/>
                <w:sz w:val="20"/>
                <w:szCs w:val="20"/>
                <w:lang w:eastAsia="es-MX"/>
              </w:rPr>
              <w:t>_________________________________________</w:t>
            </w:r>
          </w:p>
        </w:tc>
      </w:tr>
      <w:tr w:rsidR="002628AC" w:rsidRPr="0064043F" w:rsidTr="002628AC">
        <w:trPr>
          <w:trHeight w:val="1"/>
        </w:trPr>
        <w:tc>
          <w:tcPr>
            <w:tcW w:w="627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628AC" w:rsidRDefault="002628AC" w:rsidP="002628AC">
            <w:pPr>
              <w:spacing w:after="117"/>
              <w:jc w:val="both"/>
              <w:rPr>
                <w:rFonts w:ascii="Arial" w:eastAsia="Arial" w:hAnsi="Arial" w:cs="Arial"/>
                <w:color w:val="000000"/>
                <w:sz w:val="20"/>
                <w:szCs w:val="20"/>
                <w:lang w:eastAsia="es-MX"/>
              </w:rPr>
            </w:pPr>
            <w:r w:rsidRPr="0064043F">
              <w:rPr>
                <w:rFonts w:ascii="Arial" w:eastAsia="Arial" w:hAnsi="Arial" w:cs="Arial"/>
                <w:color w:val="000000"/>
                <w:sz w:val="20"/>
                <w:szCs w:val="20"/>
                <w:lang w:eastAsia="es-MX"/>
              </w:rPr>
              <w:t xml:space="preserve">               M.P. </w:t>
            </w:r>
            <w:r>
              <w:rPr>
                <w:rFonts w:ascii="Arial" w:eastAsia="Arial" w:hAnsi="Arial" w:cs="Arial"/>
                <w:color w:val="000000"/>
                <w:sz w:val="20"/>
                <w:szCs w:val="20"/>
                <w:lang w:eastAsia="es-MX"/>
              </w:rPr>
              <w:t>Claudia Deyanira Portales González</w:t>
            </w:r>
          </w:p>
          <w:p w:rsidR="002628AC" w:rsidRDefault="002628AC" w:rsidP="002628AC">
            <w:pPr>
              <w:spacing w:after="117"/>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Lic. Clara Zamarripa </w:t>
            </w:r>
            <w:proofErr w:type="spellStart"/>
            <w:r>
              <w:rPr>
                <w:rFonts w:ascii="Arial" w:eastAsia="Times New Roman" w:hAnsi="Arial" w:cs="Arial"/>
                <w:sz w:val="20"/>
                <w:szCs w:val="20"/>
                <w:lang w:eastAsia="es-MX"/>
              </w:rPr>
              <w:t>Belmares</w:t>
            </w:r>
            <w:proofErr w:type="spellEnd"/>
          </w:p>
          <w:p w:rsidR="002628AC" w:rsidRPr="0064043F" w:rsidRDefault="002628AC" w:rsidP="002628AC">
            <w:pPr>
              <w:spacing w:after="117"/>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Ing. </w:t>
            </w:r>
          </w:p>
        </w:tc>
        <w:tc>
          <w:tcPr>
            <w:tcW w:w="624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628AC" w:rsidRPr="0064043F" w:rsidRDefault="002628AC" w:rsidP="002628AC">
            <w:pPr>
              <w:spacing w:after="117"/>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 xml:space="preserve">              M.A. Elena Delia Martínez Salinas </w:t>
            </w:r>
          </w:p>
        </w:tc>
      </w:tr>
      <w:tr w:rsidR="002628AC" w:rsidRPr="0064043F" w:rsidTr="002628AC">
        <w:trPr>
          <w:trHeight w:val="1"/>
        </w:trPr>
        <w:tc>
          <w:tcPr>
            <w:tcW w:w="627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628AC" w:rsidRPr="0064043F" w:rsidRDefault="002628AC" w:rsidP="002628AC">
            <w:pPr>
              <w:spacing w:after="117"/>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Docente del Área Académica de Ing. Administración</w:t>
            </w:r>
          </w:p>
        </w:tc>
        <w:tc>
          <w:tcPr>
            <w:tcW w:w="624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628AC" w:rsidRPr="0064043F" w:rsidRDefault="002628AC" w:rsidP="002628AC">
            <w:pPr>
              <w:spacing w:after="117"/>
              <w:jc w:val="both"/>
              <w:rPr>
                <w:rFonts w:ascii="Arial" w:eastAsia="Times New Roman" w:hAnsi="Arial" w:cs="Arial"/>
                <w:sz w:val="20"/>
                <w:szCs w:val="20"/>
                <w:lang w:eastAsia="es-MX"/>
              </w:rPr>
            </w:pPr>
            <w:r w:rsidRPr="0064043F">
              <w:rPr>
                <w:rFonts w:ascii="Arial" w:eastAsia="Arial" w:hAnsi="Arial" w:cs="Arial"/>
                <w:color w:val="000000"/>
                <w:sz w:val="20"/>
                <w:szCs w:val="20"/>
                <w:lang w:eastAsia="es-MX"/>
              </w:rPr>
              <w:t>Jefa de la División Académica de Ing. En Administración</w:t>
            </w:r>
          </w:p>
        </w:tc>
      </w:tr>
    </w:tbl>
    <w:p w:rsidR="002628AC" w:rsidRPr="0064043F" w:rsidRDefault="002628AC" w:rsidP="002628AC">
      <w:pPr>
        <w:spacing w:after="0"/>
        <w:ind w:left="708"/>
        <w:rPr>
          <w:rFonts w:ascii="Arial" w:eastAsia="Arial" w:hAnsi="Arial" w:cs="Arial"/>
          <w:color w:val="000000"/>
          <w:sz w:val="20"/>
          <w:szCs w:val="20"/>
          <w:lang w:eastAsia="es-MX"/>
        </w:rPr>
      </w:pPr>
    </w:p>
    <w:p w:rsidR="002628AC" w:rsidRPr="00006446" w:rsidRDefault="002628AC" w:rsidP="002628AC">
      <w:pPr>
        <w:spacing w:after="0"/>
        <w:ind w:left="708"/>
        <w:rPr>
          <w:rFonts w:ascii="Arial" w:hAnsi="Arial" w:cs="Arial"/>
          <w:sz w:val="20"/>
          <w:szCs w:val="20"/>
        </w:rPr>
      </w:pPr>
      <w:r w:rsidRPr="0064043F">
        <w:rPr>
          <w:rFonts w:ascii="Arial" w:eastAsia="Arial" w:hAnsi="Arial" w:cs="Arial"/>
          <w:color w:val="000000"/>
          <w:sz w:val="20"/>
          <w:szCs w:val="20"/>
          <w:lang w:eastAsia="es-MX"/>
        </w:rPr>
        <w:t xml:space="preserve"> </w:t>
      </w:r>
    </w:p>
    <w:p w:rsidR="002628AC" w:rsidRPr="00006446" w:rsidRDefault="002628AC" w:rsidP="002628AC">
      <w:pPr>
        <w:pStyle w:val="Sinespaciado"/>
        <w:rPr>
          <w:rFonts w:ascii="Arial" w:hAnsi="Arial" w:cs="Arial"/>
          <w:sz w:val="20"/>
          <w:szCs w:val="20"/>
        </w:rPr>
      </w:pPr>
    </w:p>
    <w:p w:rsidR="0009194B" w:rsidRDefault="0009194B"/>
    <w:sectPr w:rsidR="0009194B" w:rsidSect="002628AC">
      <w:headerReference w:type="default" r:id="rId9"/>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08EE" w:rsidRDefault="00E608EE" w:rsidP="002628AC">
      <w:pPr>
        <w:spacing w:after="0" w:line="240" w:lineRule="auto"/>
      </w:pPr>
      <w:r>
        <w:separator/>
      </w:r>
    </w:p>
  </w:endnote>
  <w:endnote w:type="continuationSeparator" w:id="0">
    <w:p w:rsidR="00E608EE" w:rsidRDefault="00E608EE" w:rsidP="00262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B4D" w:rsidRPr="00862CFC" w:rsidRDefault="005A5B4D">
    <w:pPr>
      <w:pStyle w:val="Piedepgina"/>
      <w:rPr>
        <w:lang w:val="en-US"/>
      </w:rPr>
    </w:pPr>
    <w:proofErr w:type="spellStart"/>
    <w:r w:rsidRPr="00DE26A7">
      <w:rPr>
        <w:b/>
        <w:sz w:val="20"/>
        <w:szCs w:val="20"/>
        <w:lang w:val="en-US"/>
      </w:rPr>
      <w:t>TecNM</w:t>
    </w:r>
    <w:proofErr w:type="spellEnd"/>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08EE" w:rsidRDefault="00E608EE" w:rsidP="002628AC">
      <w:pPr>
        <w:spacing w:after="0" w:line="240" w:lineRule="auto"/>
      </w:pPr>
      <w:r>
        <w:separator/>
      </w:r>
    </w:p>
  </w:footnote>
  <w:footnote w:type="continuationSeparator" w:id="0">
    <w:p w:rsidR="00E608EE" w:rsidRDefault="00E608EE" w:rsidP="002628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5A5B4D" w:rsidRPr="00DE26A7" w:rsidTr="002628AC">
      <w:trPr>
        <w:cantSplit/>
        <w:trHeight w:val="145"/>
      </w:trPr>
      <w:tc>
        <w:tcPr>
          <w:tcW w:w="2105" w:type="dxa"/>
          <w:vMerge w:val="restart"/>
          <w:vAlign w:val="center"/>
        </w:tcPr>
        <w:p w:rsidR="005A5B4D" w:rsidRPr="00DE26A7" w:rsidRDefault="005A5B4D" w:rsidP="002628AC">
          <w:pPr>
            <w:pStyle w:val="Encabezado"/>
            <w:jc w:val="center"/>
            <w:rPr>
              <w:sz w:val="20"/>
            </w:rPr>
          </w:pPr>
          <w:r>
            <w:rPr>
              <w:noProof/>
              <w:sz w:val="20"/>
              <w:lang w:eastAsia="es-MX"/>
            </w:rPr>
            <w:drawing>
              <wp:anchor distT="0" distB="0" distL="114300" distR="114300" simplePos="0" relativeHeight="251661312" behindDoc="0" locked="0" layoutInCell="0" allowOverlap="1">
                <wp:simplePos x="0" y="0"/>
                <wp:positionH relativeFrom="column">
                  <wp:posOffset>370840</wp:posOffset>
                </wp:positionH>
                <wp:positionV relativeFrom="paragraph">
                  <wp:posOffset>114300</wp:posOffset>
                </wp:positionV>
                <wp:extent cx="565150" cy="565150"/>
                <wp:effectExtent l="0" t="0" r="6350" b="635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 cy="565150"/>
                        </a:xfrm>
                        <a:prstGeom prst="rect">
                          <a:avLst/>
                        </a:prstGeom>
                        <a:noFill/>
                      </pic:spPr>
                    </pic:pic>
                  </a:graphicData>
                </a:graphic>
                <wp14:sizeRelH relativeFrom="page">
                  <wp14:pctWidth>0</wp14:pctWidth>
                </wp14:sizeRelH>
                <wp14:sizeRelV relativeFrom="page">
                  <wp14:pctHeight>0</wp14:pctHeight>
                </wp14:sizeRelV>
              </wp:anchor>
            </w:drawing>
          </w:r>
        </w:p>
      </w:tc>
      <w:tc>
        <w:tcPr>
          <w:tcW w:w="6470" w:type="dxa"/>
          <w:vMerge w:val="restart"/>
        </w:tcPr>
        <w:p w:rsidR="005A5B4D" w:rsidRPr="00DE26A7" w:rsidRDefault="005A5B4D" w:rsidP="002628AC">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rsidR="005A5B4D" w:rsidRPr="00B43672" w:rsidRDefault="005A5B4D" w:rsidP="002628AC">
          <w:pPr>
            <w:pStyle w:val="Piedepgina"/>
            <w:rPr>
              <w:rFonts w:ascii="Arial" w:hAnsi="Arial" w:cs="Arial"/>
              <w:b/>
              <w:sz w:val="20"/>
              <w:szCs w:val="20"/>
            </w:rPr>
          </w:pPr>
          <w:r w:rsidRPr="00B43672">
            <w:rPr>
              <w:rFonts w:ascii="Arial" w:hAnsi="Arial" w:cs="Arial"/>
              <w:b/>
              <w:sz w:val="20"/>
              <w:szCs w:val="20"/>
            </w:rPr>
            <w:t xml:space="preserve">Código: </w:t>
          </w:r>
          <w:proofErr w:type="spellStart"/>
          <w:r w:rsidRPr="00B43672">
            <w:rPr>
              <w:rFonts w:ascii="Arial" w:hAnsi="Arial" w:cs="Arial"/>
              <w:b/>
              <w:sz w:val="20"/>
              <w:szCs w:val="20"/>
            </w:rPr>
            <w:t>TecNM</w:t>
          </w:r>
          <w:proofErr w:type="spellEnd"/>
          <w:r w:rsidRPr="00B43672">
            <w:rPr>
              <w:rFonts w:ascii="Arial" w:hAnsi="Arial" w:cs="Arial"/>
              <w:b/>
              <w:sz w:val="20"/>
              <w:szCs w:val="20"/>
            </w:rPr>
            <w:t>/D-AC-PO-003-01</w:t>
          </w:r>
        </w:p>
      </w:tc>
    </w:tr>
    <w:tr w:rsidR="005A5B4D" w:rsidRPr="00DE26A7" w:rsidTr="002628AC">
      <w:trPr>
        <w:cantSplit/>
        <w:trHeight w:val="311"/>
      </w:trPr>
      <w:tc>
        <w:tcPr>
          <w:tcW w:w="2105" w:type="dxa"/>
          <w:vMerge/>
        </w:tcPr>
        <w:p w:rsidR="005A5B4D" w:rsidRPr="00B43672" w:rsidRDefault="005A5B4D" w:rsidP="002628AC">
          <w:pPr>
            <w:pStyle w:val="Encabezado"/>
            <w:rPr>
              <w:sz w:val="20"/>
            </w:rPr>
          </w:pPr>
        </w:p>
      </w:tc>
      <w:tc>
        <w:tcPr>
          <w:tcW w:w="6470" w:type="dxa"/>
          <w:vMerge/>
        </w:tcPr>
        <w:p w:rsidR="005A5B4D" w:rsidRPr="00B43672" w:rsidRDefault="005A5B4D" w:rsidP="002628AC">
          <w:pPr>
            <w:rPr>
              <w:rFonts w:ascii="Arial" w:hAnsi="Arial" w:cs="Arial"/>
              <w:sz w:val="20"/>
              <w:szCs w:val="20"/>
            </w:rPr>
          </w:pPr>
        </w:p>
      </w:tc>
      <w:tc>
        <w:tcPr>
          <w:tcW w:w="4536" w:type="dxa"/>
          <w:tcBorders>
            <w:right w:val="single" w:sz="4" w:space="0" w:color="auto"/>
          </w:tcBorders>
          <w:vAlign w:val="center"/>
        </w:tcPr>
        <w:p w:rsidR="005A5B4D" w:rsidRPr="00DE26A7" w:rsidRDefault="005A5B4D" w:rsidP="002628AC">
          <w:pPr>
            <w:rPr>
              <w:rFonts w:ascii="Arial" w:hAnsi="Arial" w:cs="Arial"/>
              <w:b/>
              <w:sz w:val="20"/>
              <w:szCs w:val="20"/>
            </w:rPr>
          </w:pPr>
          <w:r w:rsidRPr="00DE26A7">
            <w:rPr>
              <w:rFonts w:ascii="Arial" w:hAnsi="Arial" w:cs="Arial"/>
              <w:b/>
              <w:sz w:val="20"/>
              <w:szCs w:val="20"/>
            </w:rPr>
            <w:t>Revisión: 3</w:t>
          </w:r>
        </w:p>
      </w:tc>
    </w:tr>
    <w:tr w:rsidR="005A5B4D" w:rsidRPr="00DE26A7" w:rsidTr="002628AC">
      <w:trPr>
        <w:cantSplit/>
        <w:trHeight w:val="205"/>
      </w:trPr>
      <w:tc>
        <w:tcPr>
          <w:tcW w:w="2105" w:type="dxa"/>
          <w:vMerge/>
        </w:tcPr>
        <w:p w:rsidR="005A5B4D" w:rsidRPr="00DE26A7" w:rsidRDefault="005A5B4D" w:rsidP="002628AC">
          <w:pPr>
            <w:pStyle w:val="Encabezado"/>
            <w:rPr>
              <w:sz w:val="20"/>
            </w:rPr>
          </w:pPr>
        </w:p>
      </w:tc>
      <w:tc>
        <w:tcPr>
          <w:tcW w:w="6470" w:type="dxa"/>
        </w:tcPr>
        <w:p w:rsidR="005A5B4D" w:rsidRPr="00DE26A7" w:rsidRDefault="005A5B4D" w:rsidP="002628AC">
          <w:pPr>
            <w:pStyle w:val="Encabezado"/>
            <w:rPr>
              <w:rFonts w:ascii="Arial" w:hAnsi="Arial" w:cs="Arial"/>
              <w:b/>
              <w:sz w:val="20"/>
            </w:rPr>
          </w:pPr>
          <w:r w:rsidRPr="00DE26A7">
            <w:rPr>
              <w:rFonts w:ascii="Arial" w:hAnsi="Arial" w:cs="Arial"/>
              <w:b/>
              <w:sz w:val="20"/>
            </w:rPr>
            <w:t xml:space="preserve">Referencia a la Norma ISO </w:t>
          </w:r>
          <w:proofErr w:type="gramStart"/>
          <w:r w:rsidRPr="00DE26A7">
            <w:rPr>
              <w:rFonts w:ascii="Arial" w:hAnsi="Arial" w:cs="Arial"/>
              <w:b/>
              <w:sz w:val="20"/>
            </w:rPr>
            <w:t>9001:2008  7.1</w:t>
          </w:r>
          <w:proofErr w:type="gramEnd"/>
          <w:r w:rsidRPr="00DE26A7">
            <w:rPr>
              <w:rFonts w:ascii="Arial" w:hAnsi="Arial" w:cs="Arial"/>
              <w:b/>
              <w:sz w:val="20"/>
            </w:rPr>
            <w:t>, 7.2.1, 7.5.1, 7.6, 8.1, 8.2.4</w:t>
          </w:r>
        </w:p>
      </w:tc>
      <w:tc>
        <w:tcPr>
          <w:tcW w:w="4536" w:type="dxa"/>
          <w:tcBorders>
            <w:right w:val="single" w:sz="4" w:space="0" w:color="auto"/>
          </w:tcBorders>
          <w:vAlign w:val="center"/>
        </w:tcPr>
        <w:p w:rsidR="005A5B4D" w:rsidRPr="00DE26A7" w:rsidRDefault="005A5B4D" w:rsidP="002628AC">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CE23B1">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CE23B1">
            <w:rPr>
              <w:rFonts w:ascii="Arial" w:hAnsi="Arial" w:cs="Arial"/>
              <w:b/>
              <w:noProof/>
              <w:sz w:val="20"/>
              <w:szCs w:val="20"/>
            </w:rPr>
            <w:t>22</w:t>
          </w:r>
          <w:r w:rsidRPr="00DE26A7">
            <w:rPr>
              <w:rFonts w:ascii="Arial" w:hAnsi="Arial" w:cs="Arial"/>
              <w:b/>
              <w:sz w:val="20"/>
              <w:szCs w:val="20"/>
            </w:rPr>
            <w:fldChar w:fldCharType="end"/>
          </w:r>
        </w:p>
      </w:tc>
    </w:tr>
  </w:tbl>
  <w:p w:rsidR="005A5B4D" w:rsidRPr="00862CFC" w:rsidRDefault="005A5B4D" w:rsidP="002628A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5A5B4D" w:rsidRPr="00B43672" w:rsidTr="002628AC">
      <w:trPr>
        <w:cantSplit/>
        <w:trHeight w:val="145"/>
      </w:trPr>
      <w:tc>
        <w:tcPr>
          <w:tcW w:w="2105" w:type="dxa"/>
          <w:vMerge w:val="restart"/>
          <w:vAlign w:val="center"/>
        </w:tcPr>
        <w:p w:rsidR="005A5B4D" w:rsidRPr="00DE26A7" w:rsidRDefault="005A5B4D" w:rsidP="002628AC">
          <w:pPr>
            <w:pStyle w:val="Encabezado"/>
            <w:jc w:val="center"/>
            <w:rPr>
              <w:sz w:val="20"/>
            </w:rPr>
          </w:pPr>
          <w:r>
            <w:rPr>
              <w:noProof/>
              <w:sz w:val="20"/>
              <w:lang w:eastAsia="es-MX"/>
            </w:rPr>
            <w:drawing>
              <wp:anchor distT="0" distB="0" distL="114300" distR="114300" simplePos="0" relativeHeight="251659264" behindDoc="0" locked="0" layoutInCell="0" allowOverlap="1">
                <wp:simplePos x="0" y="0"/>
                <wp:positionH relativeFrom="column">
                  <wp:posOffset>370840</wp:posOffset>
                </wp:positionH>
                <wp:positionV relativeFrom="paragraph">
                  <wp:posOffset>114300</wp:posOffset>
                </wp:positionV>
                <wp:extent cx="565150" cy="565150"/>
                <wp:effectExtent l="0" t="0" r="6350" b="635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 cy="565150"/>
                        </a:xfrm>
                        <a:prstGeom prst="rect">
                          <a:avLst/>
                        </a:prstGeom>
                        <a:noFill/>
                      </pic:spPr>
                    </pic:pic>
                  </a:graphicData>
                </a:graphic>
                <wp14:sizeRelH relativeFrom="page">
                  <wp14:pctWidth>0</wp14:pctWidth>
                </wp14:sizeRelH>
                <wp14:sizeRelV relativeFrom="page">
                  <wp14:pctHeight>0</wp14:pctHeight>
                </wp14:sizeRelV>
              </wp:anchor>
            </w:drawing>
          </w:r>
        </w:p>
      </w:tc>
      <w:tc>
        <w:tcPr>
          <w:tcW w:w="6470" w:type="dxa"/>
          <w:vMerge w:val="restart"/>
        </w:tcPr>
        <w:p w:rsidR="005A5B4D" w:rsidRPr="00DE26A7" w:rsidRDefault="005A5B4D" w:rsidP="002628AC">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rsidR="005A5B4D" w:rsidRPr="00B43672" w:rsidRDefault="005A5B4D" w:rsidP="002628AC">
          <w:pPr>
            <w:pStyle w:val="Piedepgina"/>
            <w:rPr>
              <w:rFonts w:ascii="Arial" w:hAnsi="Arial" w:cs="Arial"/>
              <w:b/>
              <w:sz w:val="20"/>
              <w:szCs w:val="20"/>
            </w:rPr>
          </w:pPr>
          <w:r w:rsidRPr="00B43672">
            <w:rPr>
              <w:rFonts w:ascii="Arial" w:hAnsi="Arial" w:cs="Arial"/>
              <w:b/>
              <w:sz w:val="20"/>
              <w:szCs w:val="20"/>
            </w:rPr>
            <w:t xml:space="preserve">Código: </w:t>
          </w:r>
          <w:proofErr w:type="spellStart"/>
          <w:r w:rsidRPr="00B43672">
            <w:rPr>
              <w:rFonts w:ascii="Arial" w:hAnsi="Arial" w:cs="Arial"/>
              <w:b/>
              <w:sz w:val="20"/>
              <w:szCs w:val="20"/>
            </w:rPr>
            <w:t>TecNM</w:t>
          </w:r>
          <w:proofErr w:type="spellEnd"/>
          <w:r w:rsidRPr="00B43672">
            <w:rPr>
              <w:rFonts w:ascii="Arial" w:hAnsi="Arial" w:cs="Arial"/>
              <w:b/>
              <w:sz w:val="20"/>
              <w:szCs w:val="20"/>
            </w:rPr>
            <w:t>/D-AC-PO-003-01</w:t>
          </w:r>
        </w:p>
      </w:tc>
    </w:tr>
    <w:tr w:rsidR="005A5B4D" w:rsidRPr="00DE26A7" w:rsidTr="002628AC">
      <w:trPr>
        <w:cantSplit/>
        <w:trHeight w:val="311"/>
      </w:trPr>
      <w:tc>
        <w:tcPr>
          <w:tcW w:w="2105" w:type="dxa"/>
          <w:vMerge/>
        </w:tcPr>
        <w:p w:rsidR="005A5B4D" w:rsidRPr="00B43672" w:rsidRDefault="005A5B4D" w:rsidP="002628AC">
          <w:pPr>
            <w:pStyle w:val="Encabezado"/>
            <w:rPr>
              <w:sz w:val="20"/>
            </w:rPr>
          </w:pPr>
        </w:p>
      </w:tc>
      <w:tc>
        <w:tcPr>
          <w:tcW w:w="6470" w:type="dxa"/>
          <w:vMerge/>
        </w:tcPr>
        <w:p w:rsidR="005A5B4D" w:rsidRPr="00B43672" w:rsidRDefault="005A5B4D" w:rsidP="002628AC">
          <w:pPr>
            <w:rPr>
              <w:rFonts w:ascii="Arial" w:hAnsi="Arial" w:cs="Arial"/>
              <w:sz w:val="20"/>
              <w:szCs w:val="20"/>
            </w:rPr>
          </w:pPr>
        </w:p>
      </w:tc>
      <w:tc>
        <w:tcPr>
          <w:tcW w:w="4536" w:type="dxa"/>
          <w:tcBorders>
            <w:right w:val="single" w:sz="4" w:space="0" w:color="auto"/>
          </w:tcBorders>
          <w:vAlign w:val="center"/>
        </w:tcPr>
        <w:p w:rsidR="005A5B4D" w:rsidRPr="00DE26A7" w:rsidRDefault="005A5B4D" w:rsidP="002628AC">
          <w:pPr>
            <w:rPr>
              <w:rFonts w:ascii="Arial" w:hAnsi="Arial" w:cs="Arial"/>
              <w:b/>
              <w:sz w:val="20"/>
              <w:szCs w:val="20"/>
            </w:rPr>
          </w:pPr>
          <w:r w:rsidRPr="00DE26A7">
            <w:rPr>
              <w:rFonts w:ascii="Arial" w:hAnsi="Arial" w:cs="Arial"/>
              <w:b/>
              <w:sz w:val="20"/>
              <w:szCs w:val="20"/>
            </w:rPr>
            <w:t>Revisión: 3</w:t>
          </w:r>
        </w:p>
      </w:tc>
    </w:tr>
    <w:tr w:rsidR="005A5B4D" w:rsidRPr="00DE26A7" w:rsidTr="002628AC">
      <w:trPr>
        <w:cantSplit/>
        <w:trHeight w:val="205"/>
      </w:trPr>
      <w:tc>
        <w:tcPr>
          <w:tcW w:w="2105" w:type="dxa"/>
          <w:vMerge/>
        </w:tcPr>
        <w:p w:rsidR="005A5B4D" w:rsidRPr="00DE26A7" w:rsidRDefault="005A5B4D" w:rsidP="002628AC">
          <w:pPr>
            <w:pStyle w:val="Encabezado"/>
            <w:rPr>
              <w:sz w:val="20"/>
            </w:rPr>
          </w:pPr>
        </w:p>
      </w:tc>
      <w:tc>
        <w:tcPr>
          <w:tcW w:w="6470" w:type="dxa"/>
        </w:tcPr>
        <w:p w:rsidR="005A5B4D" w:rsidRPr="00DE26A7" w:rsidRDefault="005A5B4D" w:rsidP="002628AC">
          <w:pPr>
            <w:pStyle w:val="Encabezado"/>
            <w:rPr>
              <w:rFonts w:ascii="Arial" w:hAnsi="Arial" w:cs="Arial"/>
              <w:b/>
              <w:sz w:val="20"/>
            </w:rPr>
          </w:pPr>
          <w:r w:rsidRPr="00DE26A7">
            <w:rPr>
              <w:rFonts w:ascii="Arial" w:hAnsi="Arial" w:cs="Arial"/>
              <w:b/>
              <w:sz w:val="20"/>
            </w:rPr>
            <w:t xml:space="preserve">Referencia a la Norma ISO </w:t>
          </w:r>
          <w:proofErr w:type="gramStart"/>
          <w:r w:rsidRPr="00DE26A7">
            <w:rPr>
              <w:rFonts w:ascii="Arial" w:hAnsi="Arial" w:cs="Arial"/>
              <w:b/>
              <w:sz w:val="20"/>
            </w:rPr>
            <w:t>9001:2008  7.1</w:t>
          </w:r>
          <w:proofErr w:type="gramEnd"/>
          <w:r w:rsidRPr="00DE26A7">
            <w:rPr>
              <w:rFonts w:ascii="Arial" w:hAnsi="Arial" w:cs="Arial"/>
              <w:b/>
              <w:sz w:val="20"/>
            </w:rPr>
            <w:t>, 7.2.1, 7.5.1, 7.6, 8.1, 8.2.4</w:t>
          </w:r>
        </w:p>
      </w:tc>
      <w:tc>
        <w:tcPr>
          <w:tcW w:w="4536" w:type="dxa"/>
          <w:tcBorders>
            <w:right w:val="single" w:sz="4" w:space="0" w:color="auto"/>
          </w:tcBorders>
          <w:vAlign w:val="center"/>
        </w:tcPr>
        <w:p w:rsidR="005A5B4D" w:rsidRPr="00DE26A7" w:rsidRDefault="005A5B4D" w:rsidP="002628AC">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CE23B1">
            <w:rPr>
              <w:rFonts w:ascii="Arial" w:hAnsi="Arial" w:cs="Arial"/>
              <w:b/>
              <w:noProof/>
              <w:sz w:val="20"/>
              <w:szCs w:val="20"/>
            </w:rPr>
            <w:t>21</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CE23B1">
            <w:rPr>
              <w:rFonts w:ascii="Arial" w:hAnsi="Arial" w:cs="Arial"/>
              <w:b/>
              <w:noProof/>
              <w:sz w:val="20"/>
              <w:szCs w:val="20"/>
            </w:rPr>
            <w:t>22</w:t>
          </w:r>
          <w:r w:rsidRPr="00DE26A7">
            <w:rPr>
              <w:rFonts w:ascii="Arial" w:hAnsi="Arial" w:cs="Arial"/>
              <w:b/>
              <w:sz w:val="20"/>
              <w:szCs w:val="20"/>
            </w:rPr>
            <w:fldChar w:fldCharType="end"/>
          </w:r>
        </w:p>
      </w:tc>
    </w:tr>
  </w:tbl>
  <w:p w:rsidR="005A5B4D" w:rsidRDefault="005A5B4D" w:rsidP="002628AC">
    <w:pPr>
      <w:pStyle w:val="Encabezado"/>
      <w:tabs>
        <w:tab w:val="clear" w:pos="4419"/>
        <w:tab w:val="clear" w:pos="8838"/>
        <w:tab w:val="left" w:pos="2490"/>
      </w:tabs>
    </w:pPr>
  </w:p>
  <w:p w:rsidR="005A5B4D" w:rsidRDefault="005A5B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15BAC"/>
    <w:multiLevelType w:val="hybridMultilevel"/>
    <w:tmpl w:val="2BBC5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18A177D"/>
    <w:multiLevelType w:val="multilevel"/>
    <w:tmpl w:val="7CF8A1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B562F4"/>
    <w:multiLevelType w:val="multilevel"/>
    <w:tmpl w:val="F4564E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0F5290"/>
    <w:multiLevelType w:val="multilevel"/>
    <w:tmpl w:val="375E83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583593"/>
    <w:multiLevelType w:val="multilevel"/>
    <w:tmpl w:val="ECBC687E"/>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 w15:restartNumberingAfterBreak="0">
    <w:nsid w:val="1B98476A"/>
    <w:multiLevelType w:val="multilevel"/>
    <w:tmpl w:val="EC2C1B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CE56CC"/>
    <w:multiLevelType w:val="multilevel"/>
    <w:tmpl w:val="4AE81D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017656"/>
    <w:multiLevelType w:val="multilevel"/>
    <w:tmpl w:val="3AC4F4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DA0810"/>
    <w:multiLevelType w:val="multilevel"/>
    <w:tmpl w:val="0FE65D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A6131D"/>
    <w:multiLevelType w:val="multilevel"/>
    <w:tmpl w:val="C84A38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C2DC6"/>
    <w:multiLevelType w:val="multilevel"/>
    <w:tmpl w:val="969ED106"/>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1" w15:restartNumberingAfterBreak="0">
    <w:nsid w:val="3DC14B66"/>
    <w:multiLevelType w:val="multilevel"/>
    <w:tmpl w:val="B82045F6"/>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41BB587E"/>
    <w:multiLevelType w:val="multilevel"/>
    <w:tmpl w:val="47FABBF0"/>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3" w15:restartNumberingAfterBreak="0">
    <w:nsid w:val="4290481F"/>
    <w:multiLevelType w:val="multilevel"/>
    <w:tmpl w:val="0E4CF1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CB44B82"/>
    <w:multiLevelType w:val="hybridMultilevel"/>
    <w:tmpl w:val="D8A4ABF4"/>
    <w:lvl w:ilvl="0" w:tplc="360A6A78">
      <w:start w:val="3"/>
      <w:numFmt w:val="bullet"/>
      <w:lvlText w:val="-"/>
      <w:lvlJc w:val="left"/>
      <w:pPr>
        <w:ind w:left="720" w:hanging="360"/>
      </w:pPr>
      <w:rPr>
        <w:rFonts w:ascii="Times New Roman" w:eastAsiaTheme="minorHAnsi" w:hAnsi="Times New Roman" w:cs="Times New Roman"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0B45FD8"/>
    <w:multiLevelType w:val="multilevel"/>
    <w:tmpl w:val="5756DD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2B57AB"/>
    <w:multiLevelType w:val="multilevel"/>
    <w:tmpl w:val="113227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7826405"/>
    <w:multiLevelType w:val="hybridMultilevel"/>
    <w:tmpl w:val="AFF83AFA"/>
    <w:lvl w:ilvl="0" w:tplc="594E6A26">
      <w:start w:val="2"/>
      <w:numFmt w:val="bullet"/>
      <w:lvlText w:val="-"/>
      <w:lvlJc w:val="left"/>
      <w:pPr>
        <w:ind w:left="507" w:hanging="360"/>
      </w:pPr>
      <w:rPr>
        <w:rFonts w:ascii="Arial" w:eastAsia="Arial" w:hAnsi="Arial" w:cs="Arial" w:hint="default"/>
      </w:rPr>
    </w:lvl>
    <w:lvl w:ilvl="1" w:tplc="080A0003" w:tentative="1">
      <w:start w:val="1"/>
      <w:numFmt w:val="bullet"/>
      <w:lvlText w:val="o"/>
      <w:lvlJc w:val="left"/>
      <w:pPr>
        <w:ind w:left="1227" w:hanging="360"/>
      </w:pPr>
      <w:rPr>
        <w:rFonts w:ascii="Courier New" w:hAnsi="Courier New" w:cs="Courier New" w:hint="default"/>
      </w:rPr>
    </w:lvl>
    <w:lvl w:ilvl="2" w:tplc="080A0005" w:tentative="1">
      <w:start w:val="1"/>
      <w:numFmt w:val="bullet"/>
      <w:lvlText w:val=""/>
      <w:lvlJc w:val="left"/>
      <w:pPr>
        <w:ind w:left="1947" w:hanging="360"/>
      </w:pPr>
      <w:rPr>
        <w:rFonts w:ascii="Wingdings" w:hAnsi="Wingdings" w:hint="default"/>
      </w:rPr>
    </w:lvl>
    <w:lvl w:ilvl="3" w:tplc="080A0001" w:tentative="1">
      <w:start w:val="1"/>
      <w:numFmt w:val="bullet"/>
      <w:lvlText w:val=""/>
      <w:lvlJc w:val="left"/>
      <w:pPr>
        <w:ind w:left="2667" w:hanging="360"/>
      </w:pPr>
      <w:rPr>
        <w:rFonts w:ascii="Symbol" w:hAnsi="Symbol" w:hint="default"/>
      </w:rPr>
    </w:lvl>
    <w:lvl w:ilvl="4" w:tplc="080A0003" w:tentative="1">
      <w:start w:val="1"/>
      <w:numFmt w:val="bullet"/>
      <w:lvlText w:val="o"/>
      <w:lvlJc w:val="left"/>
      <w:pPr>
        <w:ind w:left="3387" w:hanging="360"/>
      </w:pPr>
      <w:rPr>
        <w:rFonts w:ascii="Courier New" w:hAnsi="Courier New" w:cs="Courier New" w:hint="default"/>
      </w:rPr>
    </w:lvl>
    <w:lvl w:ilvl="5" w:tplc="080A0005" w:tentative="1">
      <w:start w:val="1"/>
      <w:numFmt w:val="bullet"/>
      <w:lvlText w:val=""/>
      <w:lvlJc w:val="left"/>
      <w:pPr>
        <w:ind w:left="4107" w:hanging="360"/>
      </w:pPr>
      <w:rPr>
        <w:rFonts w:ascii="Wingdings" w:hAnsi="Wingdings" w:hint="default"/>
      </w:rPr>
    </w:lvl>
    <w:lvl w:ilvl="6" w:tplc="080A0001" w:tentative="1">
      <w:start w:val="1"/>
      <w:numFmt w:val="bullet"/>
      <w:lvlText w:val=""/>
      <w:lvlJc w:val="left"/>
      <w:pPr>
        <w:ind w:left="4827" w:hanging="360"/>
      </w:pPr>
      <w:rPr>
        <w:rFonts w:ascii="Symbol" w:hAnsi="Symbol" w:hint="default"/>
      </w:rPr>
    </w:lvl>
    <w:lvl w:ilvl="7" w:tplc="080A0003" w:tentative="1">
      <w:start w:val="1"/>
      <w:numFmt w:val="bullet"/>
      <w:lvlText w:val="o"/>
      <w:lvlJc w:val="left"/>
      <w:pPr>
        <w:ind w:left="5547" w:hanging="360"/>
      </w:pPr>
      <w:rPr>
        <w:rFonts w:ascii="Courier New" w:hAnsi="Courier New" w:cs="Courier New" w:hint="default"/>
      </w:rPr>
    </w:lvl>
    <w:lvl w:ilvl="8" w:tplc="080A0005" w:tentative="1">
      <w:start w:val="1"/>
      <w:numFmt w:val="bullet"/>
      <w:lvlText w:val=""/>
      <w:lvlJc w:val="left"/>
      <w:pPr>
        <w:ind w:left="6267" w:hanging="360"/>
      </w:pPr>
      <w:rPr>
        <w:rFonts w:ascii="Wingdings" w:hAnsi="Wingdings" w:hint="default"/>
      </w:rPr>
    </w:lvl>
  </w:abstractNum>
  <w:abstractNum w:abstractNumId="19" w15:restartNumberingAfterBreak="0">
    <w:nsid w:val="58AE48CB"/>
    <w:multiLevelType w:val="hybridMultilevel"/>
    <w:tmpl w:val="87D208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F342439"/>
    <w:multiLevelType w:val="hybridMultilevel"/>
    <w:tmpl w:val="A6C449E8"/>
    <w:lvl w:ilvl="0" w:tplc="7B32C1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3E75DB9"/>
    <w:multiLevelType w:val="multilevel"/>
    <w:tmpl w:val="750CE082"/>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2" w15:restartNumberingAfterBreak="0">
    <w:nsid w:val="675D2476"/>
    <w:multiLevelType w:val="hybridMultilevel"/>
    <w:tmpl w:val="2500E292"/>
    <w:lvl w:ilvl="0" w:tplc="0A42D13A">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BAF70D3"/>
    <w:multiLevelType w:val="hybridMultilevel"/>
    <w:tmpl w:val="7736BB3E"/>
    <w:lvl w:ilvl="0" w:tplc="0A18A376">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FD2460"/>
    <w:multiLevelType w:val="multilevel"/>
    <w:tmpl w:val="3FDEB9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8576938"/>
    <w:multiLevelType w:val="multilevel"/>
    <w:tmpl w:val="992215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ED3B93"/>
    <w:multiLevelType w:val="multilevel"/>
    <w:tmpl w:val="8042E6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E9162EE"/>
    <w:multiLevelType w:val="hybridMultilevel"/>
    <w:tmpl w:val="5006456C"/>
    <w:lvl w:ilvl="0" w:tplc="9EC217A4">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26"/>
  </w:num>
  <w:num w:numId="3">
    <w:abstractNumId w:val="8"/>
  </w:num>
  <w:num w:numId="4">
    <w:abstractNumId w:val="24"/>
  </w:num>
  <w:num w:numId="5">
    <w:abstractNumId w:val="5"/>
  </w:num>
  <w:num w:numId="6">
    <w:abstractNumId w:val="1"/>
  </w:num>
  <w:num w:numId="7">
    <w:abstractNumId w:val="13"/>
  </w:num>
  <w:num w:numId="8">
    <w:abstractNumId w:val="9"/>
  </w:num>
  <w:num w:numId="9">
    <w:abstractNumId w:val="6"/>
  </w:num>
  <w:num w:numId="10">
    <w:abstractNumId w:val="2"/>
  </w:num>
  <w:num w:numId="11">
    <w:abstractNumId w:val="3"/>
  </w:num>
  <w:num w:numId="12">
    <w:abstractNumId w:val="17"/>
  </w:num>
  <w:num w:numId="13">
    <w:abstractNumId w:val="25"/>
  </w:num>
  <w:num w:numId="14">
    <w:abstractNumId w:val="7"/>
  </w:num>
  <w:num w:numId="15">
    <w:abstractNumId w:val="0"/>
  </w:num>
  <w:num w:numId="16">
    <w:abstractNumId w:val="20"/>
  </w:num>
  <w:num w:numId="17">
    <w:abstractNumId w:val="14"/>
  </w:num>
  <w:num w:numId="18">
    <w:abstractNumId w:val="18"/>
  </w:num>
  <w:num w:numId="19">
    <w:abstractNumId w:val="19"/>
  </w:num>
  <w:num w:numId="20">
    <w:abstractNumId w:val="4"/>
  </w:num>
  <w:num w:numId="21">
    <w:abstractNumId w:val="21"/>
  </w:num>
  <w:num w:numId="22">
    <w:abstractNumId w:val="12"/>
  </w:num>
  <w:num w:numId="23">
    <w:abstractNumId w:val="10"/>
  </w:num>
  <w:num w:numId="24">
    <w:abstractNumId w:val="11"/>
  </w:num>
  <w:num w:numId="25">
    <w:abstractNumId w:val="15"/>
  </w:num>
  <w:num w:numId="26">
    <w:abstractNumId w:val="22"/>
  </w:num>
  <w:num w:numId="27">
    <w:abstractNumId w:val="27"/>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8AC"/>
    <w:rsid w:val="00011B25"/>
    <w:rsid w:val="00070601"/>
    <w:rsid w:val="000721E2"/>
    <w:rsid w:val="00076B57"/>
    <w:rsid w:val="0009194B"/>
    <w:rsid w:val="000A252A"/>
    <w:rsid w:val="000D2E43"/>
    <w:rsid w:val="000D468D"/>
    <w:rsid w:val="00143BEA"/>
    <w:rsid w:val="00150C2E"/>
    <w:rsid w:val="001A1ABF"/>
    <w:rsid w:val="001B18E7"/>
    <w:rsid w:val="001E29B6"/>
    <w:rsid w:val="001F18D9"/>
    <w:rsid w:val="0022748F"/>
    <w:rsid w:val="00253326"/>
    <w:rsid w:val="002628AC"/>
    <w:rsid w:val="002E31AB"/>
    <w:rsid w:val="0033352A"/>
    <w:rsid w:val="003460EB"/>
    <w:rsid w:val="003A4186"/>
    <w:rsid w:val="003A6272"/>
    <w:rsid w:val="003C0F12"/>
    <w:rsid w:val="003C793B"/>
    <w:rsid w:val="003D12B5"/>
    <w:rsid w:val="00424811"/>
    <w:rsid w:val="00433CFD"/>
    <w:rsid w:val="004A6E21"/>
    <w:rsid w:val="004D1FE7"/>
    <w:rsid w:val="004F59B1"/>
    <w:rsid w:val="0050412C"/>
    <w:rsid w:val="0054166D"/>
    <w:rsid w:val="00541EA9"/>
    <w:rsid w:val="0054318B"/>
    <w:rsid w:val="00547251"/>
    <w:rsid w:val="005949EC"/>
    <w:rsid w:val="005A5B4D"/>
    <w:rsid w:val="005D2D16"/>
    <w:rsid w:val="005E35C5"/>
    <w:rsid w:val="00607AD2"/>
    <w:rsid w:val="00611881"/>
    <w:rsid w:val="006A08A1"/>
    <w:rsid w:val="006B0819"/>
    <w:rsid w:val="006D4523"/>
    <w:rsid w:val="00703872"/>
    <w:rsid w:val="00714158"/>
    <w:rsid w:val="00724A3A"/>
    <w:rsid w:val="00766F37"/>
    <w:rsid w:val="00773CFB"/>
    <w:rsid w:val="00784D15"/>
    <w:rsid w:val="00785765"/>
    <w:rsid w:val="00825B11"/>
    <w:rsid w:val="008A3706"/>
    <w:rsid w:val="008B7CEB"/>
    <w:rsid w:val="008D4273"/>
    <w:rsid w:val="008E7F04"/>
    <w:rsid w:val="009618D8"/>
    <w:rsid w:val="00984601"/>
    <w:rsid w:val="009C0395"/>
    <w:rsid w:val="009C1530"/>
    <w:rsid w:val="009D451D"/>
    <w:rsid w:val="009E3950"/>
    <w:rsid w:val="009E4C1F"/>
    <w:rsid w:val="00A41750"/>
    <w:rsid w:val="00A718FE"/>
    <w:rsid w:val="00AA04BC"/>
    <w:rsid w:val="00B02CE0"/>
    <w:rsid w:val="00B2088A"/>
    <w:rsid w:val="00B24B43"/>
    <w:rsid w:val="00B81F21"/>
    <w:rsid w:val="00BE2141"/>
    <w:rsid w:val="00BF335C"/>
    <w:rsid w:val="00C15903"/>
    <w:rsid w:val="00C85364"/>
    <w:rsid w:val="00CC10F4"/>
    <w:rsid w:val="00CC30C4"/>
    <w:rsid w:val="00CE23B1"/>
    <w:rsid w:val="00CE53CC"/>
    <w:rsid w:val="00CF055F"/>
    <w:rsid w:val="00D5123C"/>
    <w:rsid w:val="00D60AD6"/>
    <w:rsid w:val="00D642E4"/>
    <w:rsid w:val="00D80F16"/>
    <w:rsid w:val="00D844C6"/>
    <w:rsid w:val="00E247C0"/>
    <w:rsid w:val="00E608EE"/>
    <w:rsid w:val="00E70C70"/>
    <w:rsid w:val="00E824A0"/>
    <w:rsid w:val="00ED6447"/>
    <w:rsid w:val="00EE7EF9"/>
    <w:rsid w:val="00F01A04"/>
    <w:rsid w:val="00F3418C"/>
    <w:rsid w:val="00F901CB"/>
    <w:rsid w:val="00FB0E98"/>
    <w:rsid w:val="00FE0E47"/>
    <w:rsid w:val="00FE60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F7EF2"/>
  <w15:chartTrackingRefBased/>
  <w15:docId w15:val="{2D79502F-F071-4BD6-9378-101CEE696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28A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628AC"/>
    <w:pPr>
      <w:tabs>
        <w:tab w:val="center" w:pos="4419"/>
        <w:tab w:val="right" w:pos="8838"/>
      </w:tabs>
      <w:spacing w:after="0" w:line="240" w:lineRule="auto"/>
    </w:pPr>
  </w:style>
  <w:style w:type="character" w:customStyle="1" w:styleId="EncabezadoCar">
    <w:name w:val="Encabezado Car"/>
    <w:basedOn w:val="Fuentedeprrafopredeter"/>
    <w:link w:val="Encabezado"/>
    <w:rsid w:val="002628AC"/>
  </w:style>
  <w:style w:type="paragraph" w:styleId="Piedepgina">
    <w:name w:val="footer"/>
    <w:basedOn w:val="Normal"/>
    <w:link w:val="PiedepginaCar"/>
    <w:uiPriority w:val="99"/>
    <w:unhideWhenUsed/>
    <w:rsid w:val="002628A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28AC"/>
  </w:style>
  <w:style w:type="paragraph" w:styleId="Prrafodelista">
    <w:name w:val="List Paragraph"/>
    <w:basedOn w:val="Normal"/>
    <w:uiPriority w:val="34"/>
    <w:qFormat/>
    <w:rsid w:val="002628AC"/>
    <w:pPr>
      <w:ind w:left="720"/>
      <w:contextualSpacing/>
    </w:pPr>
  </w:style>
  <w:style w:type="paragraph" w:styleId="Sinespaciado">
    <w:name w:val="No Spacing"/>
    <w:uiPriority w:val="1"/>
    <w:qFormat/>
    <w:rsid w:val="002628AC"/>
    <w:pPr>
      <w:spacing w:after="0" w:line="240" w:lineRule="auto"/>
    </w:pPr>
  </w:style>
  <w:style w:type="table" w:styleId="Tablaconcuadrcula">
    <w:name w:val="Table Grid"/>
    <w:basedOn w:val="Tablanormal"/>
    <w:uiPriority w:val="39"/>
    <w:rsid w:val="00262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594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969</TotalTime>
  <Pages>22</Pages>
  <Words>4698</Words>
  <Characters>25840</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Zamarripa</dc:creator>
  <cp:keywords/>
  <dc:description/>
  <cp:lastModifiedBy>Clara Zamarripa</cp:lastModifiedBy>
  <cp:revision>29</cp:revision>
  <dcterms:created xsi:type="dcterms:W3CDTF">2018-01-25T16:59:00Z</dcterms:created>
  <dcterms:modified xsi:type="dcterms:W3CDTF">2018-03-02T16:58:00Z</dcterms:modified>
</cp:coreProperties>
</file>